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4E" w:rsidRDefault="00A3464E" w:rsidP="00B705AF">
      <w:pPr>
        <w:jc w:val="center"/>
      </w:pPr>
      <w:r w:rsidRPr="00A3464E">
        <w:rPr>
          <w:noProof/>
          <w:lang w:eastAsia="ru-RU"/>
        </w:rPr>
        <mc:AlternateContent>
          <mc:Choice Requires="wps">
            <w:drawing>
              <wp:anchor distT="0" distB="0" distL="114300" distR="114300" simplePos="0" relativeHeight="251681792" behindDoc="0" locked="0" layoutInCell="1" allowOverlap="1" wp14:anchorId="3CDCA6E2" wp14:editId="77FAF275">
                <wp:simplePos x="0" y="0"/>
                <wp:positionH relativeFrom="column">
                  <wp:posOffset>618490</wp:posOffset>
                </wp:positionH>
                <wp:positionV relativeFrom="paragraph">
                  <wp:posOffset>304800</wp:posOffset>
                </wp:positionV>
                <wp:extent cx="5836920" cy="1089660"/>
                <wp:effectExtent l="0" t="0" r="11430" b="15240"/>
                <wp:wrapNone/>
                <wp:docPr id="16" name="Поле 16"/>
                <wp:cNvGraphicFramePr/>
                <a:graphic xmlns:a="http://schemas.openxmlformats.org/drawingml/2006/main">
                  <a:graphicData uri="http://schemas.microsoft.com/office/word/2010/wordprocessingShape">
                    <wps:wsp>
                      <wps:cNvSpPr txBox="1"/>
                      <wps:spPr>
                        <a:xfrm>
                          <a:off x="0" y="0"/>
                          <a:ext cx="5836920" cy="108966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597" w:rsidRPr="00A3464E" w:rsidRDefault="00C95597" w:rsidP="00A3464E">
                            <w:pPr>
                              <w:jc w:val="center"/>
                              <w:rPr>
                                <w:rFonts w:ascii="Times New Roman" w:hAnsi="Times New Roman" w:cs="Times New Roman"/>
                                <w:b/>
                                <w:sz w:val="30"/>
                                <w:szCs w:val="30"/>
                              </w:rPr>
                            </w:pPr>
                            <w:r w:rsidRPr="00A3464E">
                              <w:rPr>
                                <w:rFonts w:ascii="Times New Roman" w:hAnsi="Times New Roman" w:cs="Times New Roman"/>
                                <w:b/>
                                <w:color w:val="000000"/>
                                <w:spacing w:val="2"/>
                                <w:sz w:val="30"/>
                                <w:szCs w:val="30"/>
                                <w:shd w:val="clear" w:color="auto" w:fill="FFFFFF"/>
                              </w:rPr>
                              <w:t>"</w:t>
                            </w:r>
                            <w:bookmarkStart w:id="0" w:name="_GoBack"/>
                            <w:r w:rsidRPr="00A3464E">
                              <w:rPr>
                                <w:rFonts w:ascii="Times New Roman" w:hAnsi="Times New Roman" w:cs="Times New Roman"/>
                                <w:b/>
                                <w:color w:val="000000"/>
                                <w:spacing w:val="2"/>
                                <w:sz w:val="30"/>
                                <w:szCs w:val="30"/>
                                <w:shd w:val="clear" w:color="auto" w:fill="FFFFFF"/>
                              </w:rPr>
                              <w:t xml:space="preserve">ТЕХНИКАЛЫҚ ЖӘНЕ КӘСІПТІК, ОРТА БІЛІМНЕН КЕЙІНГІ БІЛІМ АЛУДЫ АЯҚТАМАҒАН АДАМДАРҒА АНЫҚТАМА БЕРУ" МЕМЛЕКЕТТІК </w:t>
                            </w:r>
                            <w:proofErr w:type="gramStart"/>
                            <w:r w:rsidRPr="00A3464E">
                              <w:rPr>
                                <w:rFonts w:ascii="Times New Roman" w:hAnsi="Times New Roman" w:cs="Times New Roman"/>
                                <w:b/>
                                <w:color w:val="000000"/>
                                <w:spacing w:val="2"/>
                                <w:sz w:val="30"/>
                                <w:szCs w:val="30"/>
                                <w:shd w:val="clear" w:color="auto" w:fill="FFFFFF"/>
                              </w:rPr>
                              <w:t>К</w:t>
                            </w:r>
                            <w:proofErr w:type="gramEnd"/>
                            <w:r w:rsidRPr="00A3464E">
                              <w:rPr>
                                <w:rFonts w:ascii="Times New Roman" w:hAnsi="Times New Roman" w:cs="Times New Roman"/>
                                <w:b/>
                                <w:color w:val="000000"/>
                                <w:spacing w:val="2"/>
                                <w:sz w:val="30"/>
                                <w:szCs w:val="30"/>
                                <w:shd w:val="clear" w:color="auto" w:fill="FFFFFF"/>
                              </w:rPr>
                              <w:t>ӨРСЕТІЛЕТІН ҚЫЗМЕТ СТАНДАРТЫ</w:t>
                            </w:r>
                            <w:r w:rsidRPr="00A3464E">
                              <w:rPr>
                                <w:rFonts w:ascii="Times New Roman" w:eastAsia="Times New Roman" w:hAnsi="Times New Roman" w:cs="Times New Roman"/>
                                <w:b/>
                                <w:sz w:val="30"/>
                                <w:szCs w:val="30"/>
                                <w:lang w:eastAsia="ru-RU"/>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29" type="#_x0000_t202" style="position:absolute;left:0;text-align:left;margin-left:48.7pt;margin-top:24pt;width:459.6pt;height:8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" filled="f" strokeweight=".5pt">
                <v:textbox>
                  <w:txbxContent>
                    <w:p w:rsidR="00C95597" w:rsidRPr="00A3464E" w:rsidRDefault="00C95597" w:rsidP="00A3464E">
                      <w:pPr>
                        <w:jc w:val="center"/>
                        <w:rPr>
                          <w:rFonts w:ascii="Times New Roman" w:hAnsi="Times New Roman" w:cs="Times New Roman"/>
                          <w:b/>
                          <w:sz w:val="30"/>
                          <w:szCs w:val="30"/>
                        </w:rPr>
                      </w:pPr>
                      <w:r w:rsidRPr="00A3464E">
                        <w:rPr>
                          <w:rFonts w:ascii="Times New Roman" w:hAnsi="Times New Roman" w:cs="Times New Roman"/>
                          <w:b/>
                          <w:color w:val="000000"/>
                          <w:spacing w:val="2"/>
                          <w:sz w:val="30"/>
                          <w:szCs w:val="30"/>
                          <w:shd w:val="clear" w:color="auto" w:fill="FFFFFF"/>
                        </w:rPr>
                        <w:t xml:space="preserve">"ТЕХНИКАЛЫҚ ЖӘНЕ КӘСІПТІК, ОРТА БІЛІМНЕН КЕЙІНГІ БІЛІМ АЛУДЫ АЯҚТАМАҒАН АДАМДАРҒА АНЫҚТАМА БЕРУ" МЕМЛЕКЕТТІК </w:t>
                      </w:r>
                      <w:proofErr w:type="gramStart"/>
                      <w:r w:rsidRPr="00A3464E">
                        <w:rPr>
                          <w:rFonts w:ascii="Times New Roman" w:hAnsi="Times New Roman" w:cs="Times New Roman"/>
                          <w:b/>
                          <w:color w:val="000000"/>
                          <w:spacing w:val="2"/>
                          <w:sz w:val="30"/>
                          <w:szCs w:val="30"/>
                          <w:shd w:val="clear" w:color="auto" w:fill="FFFFFF"/>
                        </w:rPr>
                        <w:t>К</w:t>
                      </w:r>
                      <w:proofErr w:type="gramEnd"/>
                      <w:r w:rsidRPr="00A3464E">
                        <w:rPr>
                          <w:rFonts w:ascii="Times New Roman" w:hAnsi="Times New Roman" w:cs="Times New Roman"/>
                          <w:b/>
                          <w:color w:val="000000"/>
                          <w:spacing w:val="2"/>
                          <w:sz w:val="30"/>
                          <w:szCs w:val="30"/>
                          <w:shd w:val="clear" w:color="auto" w:fill="FFFFFF"/>
                        </w:rPr>
                        <w:t>ӨРСЕТІЛЕТІН ҚЫЗМЕТ СТАНДАРТЫ</w:t>
                      </w:r>
                      <w:r w:rsidRPr="00A3464E">
                        <w:rPr>
                          <w:rFonts w:ascii="Times New Roman" w:eastAsia="Times New Roman" w:hAnsi="Times New Roman" w:cs="Times New Roman"/>
                          <w:b/>
                          <w:sz w:val="30"/>
                          <w:szCs w:val="30"/>
                          <w:lang w:eastAsia="ru-RU"/>
                        </w:rPr>
                        <w:t xml:space="preserve"> </w:t>
                      </w:r>
                    </w:p>
                  </w:txbxContent>
                </v:textbox>
              </v:shape>
            </w:pict>
          </mc:Fallback>
        </mc:AlternateContent>
      </w:r>
      <w:r w:rsidRPr="00A3464E">
        <w:rPr>
          <w:noProof/>
          <w:lang w:eastAsia="ru-RU"/>
        </w:rPr>
        <mc:AlternateContent>
          <mc:Choice Requires="wps">
            <w:drawing>
              <wp:anchor distT="0" distB="0" distL="114300" distR="114300" simplePos="0" relativeHeight="251680768" behindDoc="0" locked="0" layoutInCell="1" allowOverlap="1" wp14:anchorId="5C2D1D73" wp14:editId="49CF9D91">
                <wp:simplePos x="0" y="0"/>
                <wp:positionH relativeFrom="column">
                  <wp:posOffset>508173</wp:posOffset>
                </wp:positionH>
                <wp:positionV relativeFrom="paragraph">
                  <wp:posOffset>231082</wp:posOffset>
                </wp:positionV>
                <wp:extent cx="6076950" cy="1256146"/>
                <wp:effectExtent l="0" t="0" r="19050" b="2032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6076950" cy="125614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6" style="position:absolute;margin-left:40pt;margin-top:18.2pt;width:478.5pt;height:9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" filled="f" strokecolor="#243f60 [1604]" strokeweight="2pt"/>
            </w:pict>
          </mc:Fallback>
        </mc:AlternateContent>
      </w:r>
    </w:p>
    <w:p w:rsidR="00A3464E" w:rsidRDefault="00A3464E" w:rsidP="00B705AF">
      <w:pPr>
        <w:jc w:val="center"/>
      </w:pPr>
    </w:p>
    <w:p w:rsidR="00A3464E" w:rsidRDefault="00A3464E" w:rsidP="00B705AF">
      <w:pPr>
        <w:jc w:val="center"/>
      </w:pPr>
    </w:p>
    <w:p w:rsidR="00A3464E" w:rsidRDefault="00A3464E" w:rsidP="00B705AF">
      <w:pPr>
        <w:jc w:val="center"/>
      </w:pPr>
    </w:p>
    <w:p w:rsidR="00A3464E" w:rsidRPr="00161042" w:rsidRDefault="00A3464E" w:rsidP="00B705AF">
      <w:pPr>
        <w:jc w:val="center"/>
        <w:rPr>
          <w:sz w:val="12"/>
        </w:rPr>
      </w:pPr>
    </w:p>
    <w:p w:rsidR="00A3464E" w:rsidRPr="00A3464E" w:rsidRDefault="00A3464E" w:rsidP="00B705AF">
      <w:pPr>
        <w:jc w:val="center"/>
        <w:rPr>
          <w:sz w:val="12"/>
        </w:rPr>
      </w:pPr>
    </w:p>
    <w:tbl>
      <w:tblPr>
        <w:tblStyle w:val="a3"/>
        <w:tblW w:w="10344" w:type="dxa"/>
        <w:jc w:val="center"/>
        <w:tblInd w:w="260" w:type="dxa"/>
        <w:tblLook w:val="04A0" w:firstRow="1" w:lastRow="0" w:firstColumn="1" w:lastColumn="0" w:noHBand="0" w:noVBand="1"/>
      </w:tblPr>
      <w:tblGrid>
        <w:gridCol w:w="496"/>
        <w:gridCol w:w="2719"/>
        <w:gridCol w:w="7129"/>
      </w:tblGrid>
      <w:tr w:rsidR="00A3464E" w:rsidRPr="00467B8B" w:rsidTr="00161042">
        <w:trPr>
          <w:jc w:val="center"/>
        </w:trPr>
        <w:tc>
          <w:tcPr>
            <w:tcW w:w="10344" w:type="dxa"/>
            <w:gridSpan w:val="3"/>
          </w:tcPr>
          <w:p w:rsidR="00A3464E" w:rsidRPr="00467B8B" w:rsidRDefault="00A3464E" w:rsidP="006F29AC">
            <w:pPr>
              <w:jc w:val="center"/>
              <w:rPr>
                <w:rFonts w:ascii="Times New Roman" w:hAnsi="Times New Roman" w:cs="Times New Roman"/>
                <w:b/>
                <w:sz w:val="24"/>
                <w:szCs w:val="24"/>
                <w:lang w:val="kk-KZ"/>
              </w:rPr>
            </w:pPr>
            <w:r w:rsidRPr="00467B8B">
              <w:rPr>
                <w:rFonts w:ascii="Times New Roman" w:hAnsi="Times New Roman" w:cs="Times New Roman"/>
                <w:b/>
                <w:sz w:val="24"/>
                <w:szCs w:val="24"/>
                <w:lang w:val="kk-KZ"/>
              </w:rPr>
              <w:t>"Техникалық және кәсіптік, орта білімнен кейінгі білім алуды аяқтамаған адамдарға анықтама беру" мемлекеттік көрсетілетін қызмет стандарты</w:t>
            </w:r>
          </w:p>
        </w:tc>
      </w:tr>
      <w:tr w:rsidR="00A3464E" w:rsidRPr="00CC17DE" w:rsidTr="00161042">
        <w:trPr>
          <w:jc w:val="center"/>
        </w:trPr>
        <w:tc>
          <w:tcPr>
            <w:tcW w:w="496" w:type="dxa"/>
          </w:tcPr>
          <w:p w:rsidR="00A3464E" w:rsidRPr="00467B8B" w:rsidRDefault="00A3464E" w:rsidP="006F29AC">
            <w:pPr>
              <w:jc w:val="center"/>
              <w:rPr>
                <w:rFonts w:ascii="Times New Roman" w:hAnsi="Times New Roman" w:cs="Times New Roman"/>
                <w:sz w:val="24"/>
                <w:szCs w:val="24"/>
                <w:lang w:val="kk-KZ"/>
              </w:rPr>
            </w:pPr>
            <w:r w:rsidRPr="00467B8B">
              <w:rPr>
                <w:rFonts w:ascii="Times New Roman" w:hAnsi="Times New Roman" w:cs="Times New Roman"/>
                <w:sz w:val="24"/>
                <w:szCs w:val="24"/>
                <w:lang w:val="kk-KZ"/>
              </w:rPr>
              <w:t>1</w:t>
            </w:r>
          </w:p>
        </w:tc>
        <w:tc>
          <w:tcPr>
            <w:tcW w:w="2719" w:type="dxa"/>
          </w:tcPr>
          <w:p w:rsidR="00A3464E" w:rsidRPr="00467B8B" w:rsidRDefault="00A3464E" w:rsidP="006F29AC">
            <w:pPr>
              <w:jc w:val="center"/>
              <w:rPr>
                <w:rFonts w:ascii="Times New Roman" w:hAnsi="Times New Roman" w:cs="Times New Roman"/>
                <w:sz w:val="24"/>
                <w:szCs w:val="24"/>
                <w:lang w:val="kk-KZ"/>
              </w:rPr>
            </w:pPr>
            <w:r w:rsidRPr="00467B8B">
              <w:rPr>
                <w:rFonts w:ascii="Times New Roman" w:hAnsi="Times New Roman" w:cs="Times New Roman"/>
                <w:color w:val="000000"/>
                <w:spacing w:val="2"/>
                <w:sz w:val="24"/>
                <w:szCs w:val="24"/>
                <w:shd w:val="clear" w:color="auto" w:fill="FFFFFF"/>
                <w:lang w:val="kk-KZ"/>
              </w:rPr>
              <w:t>Көрсетілетін қызметті берушінің атауы</w:t>
            </w:r>
          </w:p>
        </w:tc>
        <w:tc>
          <w:tcPr>
            <w:tcW w:w="7129" w:type="dxa"/>
          </w:tcPr>
          <w:p w:rsidR="00A3464E" w:rsidRPr="00467B8B" w:rsidRDefault="001E3D29" w:rsidP="006F29AC">
            <w:pPr>
              <w:jc w:val="both"/>
              <w:rPr>
                <w:rFonts w:ascii="Times New Roman" w:hAnsi="Times New Roman" w:cs="Times New Roman"/>
                <w:sz w:val="24"/>
                <w:szCs w:val="24"/>
                <w:lang w:val="kk-KZ"/>
              </w:rPr>
            </w:pPr>
            <w:r w:rsidRPr="00467B8B">
              <w:rPr>
                <w:rFonts w:ascii="Times New Roman" w:hAnsi="Times New Roman" w:cs="Times New Roman"/>
                <w:color w:val="000000"/>
                <w:spacing w:val="2"/>
                <w:sz w:val="24"/>
                <w:szCs w:val="24"/>
                <w:shd w:val="clear" w:color="auto" w:fill="FFFFFF"/>
                <w:lang w:val="kk-KZ"/>
              </w:rPr>
              <w:t>Техникалық және кәсіптік, орта білімнен кейінгі білім беру ұйымдары</w:t>
            </w:r>
          </w:p>
        </w:tc>
      </w:tr>
      <w:tr w:rsidR="00A3464E" w:rsidRPr="00CC17DE" w:rsidTr="00161042">
        <w:trPr>
          <w:jc w:val="center"/>
        </w:trPr>
        <w:tc>
          <w:tcPr>
            <w:tcW w:w="496" w:type="dxa"/>
          </w:tcPr>
          <w:p w:rsidR="00A3464E" w:rsidRPr="00467B8B" w:rsidRDefault="00A3464E" w:rsidP="006F29AC">
            <w:pPr>
              <w:jc w:val="center"/>
              <w:rPr>
                <w:rFonts w:ascii="Times New Roman" w:hAnsi="Times New Roman" w:cs="Times New Roman"/>
                <w:sz w:val="24"/>
                <w:szCs w:val="24"/>
                <w:lang w:val="kk-KZ"/>
              </w:rPr>
            </w:pPr>
            <w:r w:rsidRPr="00467B8B">
              <w:rPr>
                <w:rFonts w:ascii="Times New Roman" w:hAnsi="Times New Roman" w:cs="Times New Roman"/>
                <w:sz w:val="24"/>
                <w:szCs w:val="24"/>
                <w:lang w:val="kk-KZ"/>
              </w:rPr>
              <w:t>2</w:t>
            </w:r>
          </w:p>
        </w:tc>
        <w:tc>
          <w:tcPr>
            <w:tcW w:w="2719" w:type="dxa"/>
          </w:tcPr>
          <w:p w:rsidR="00A3464E" w:rsidRPr="00467B8B" w:rsidRDefault="00A3464E" w:rsidP="00A3464E">
            <w:pPr>
              <w:pStyle w:val="a7"/>
              <w:spacing w:after="360" w:line="285" w:lineRule="atLeast"/>
              <w:jc w:val="center"/>
              <w:textAlignment w:val="baseline"/>
              <w:rPr>
                <w:lang w:val="kk-KZ"/>
              </w:rPr>
            </w:pPr>
            <w:r w:rsidRPr="00467B8B">
              <w:rPr>
                <w:color w:val="000000"/>
                <w:spacing w:val="2"/>
                <w:lang w:val="kk-KZ"/>
              </w:rPr>
              <w:t>Мемлекеттік қызметті ұсыну тәсілдері (қол жеткізу арналары)</w:t>
            </w:r>
          </w:p>
        </w:tc>
        <w:tc>
          <w:tcPr>
            <w:tcW w:w="7129" w:type="dxa"/>
          </w:tcPr>
          <w:p w:rsidR="00A3464E" w:rsidRPr="00467B8B" w:rsidRDefault="001E3D29" w:rsidP="00721320">
            <w:pPr>
              <w:jc w:val="both"/>
              <w:rPr>
                <w:rFonts w:ascii="Times New Roman" w:hAnsi="Times New Roman" w:cs="Times New Roman"/>
                <w:sz w:val="24"/>
                <w:szCs w:val="24"/>
                <w:lang w:val="kk-KZ"/>
              </w:rPr>
            </w:pPr>
            <w:r w:rsidRPr="00467B8B">
              <w:rPr>
                <w:rFonts w:ascii="Times New Roman" w:hAnsi="Times New Roman" w:cs="Times New Roman"/>
                <w:color w:val="000000"/>
                <w:spacing w:val="2"/>
                <w:sz w:val="24"/>
                <w:szCs w:val="24"/>
                <w:shd w:val="clear" w:color="auto" w:fill="FFFFFF"/>
                <w:lang w:val="kk-KZ"/>
              </w:rPr>
              <w:t>1) көрсетілетін қызметті берушінің кеңсесі;</w:t>
            </w:r>
            <w:r w:rsidRPr="00467B8B">
              <w:rPr>
                <w:rFonts w:ascii="Times New Roman" w:hAnsi="Times New Roman" w:cs="Times New Roman"/>
                <w:color w:val="000000"/>
                <w:spacing w:val="2"/>
                <w:sz w:val="24"/>
                <w:szCs w:val="24"/>
                <w:lang w:val="kk-KZ"/>
              </w:rPr>
              <w:br/>
            </w:r>
            <w:r w:rsidRPr="00467B8B">
              <w:rPr>
                <w:rFonts w:ascii="Times New Roman" w:hAnsi="Times New Roman" w:cs="Times New Roman"/>
                <w:color w:val="000000"/>
                <w:spacing w:val="2"/>
                <w:sz w:val="24"/>
                <w:szCs w:val="24"/>
                <w:shd w:val="clear" w:color="auto" w:fill="FFFFFF"/>
                <w:lang w:val="kk-KZ"/>
              </w:rPr>
              <w:t xml:space="preserve">2) "Азаматтарға арналған үкімет" мемлекеттік корпорациясы </w:t>
            </w:r>
          </w:p>
        </w:tc>
      </w:tr>
      <w:tr w:rsidR="00A3464E" w:rsidRPr="00CC17DE" w:rsidTr="00161042">
        <w:trPr>
          <w:jc w:val="center"/>
        </w:trPr>
        <w:tc>
          <w:tcPr>
            <w:tcW w:w="496" w:type="dxa"/>
          </w:tcPr>
          <w:p w:rsidR="00A3464E" w:rsidRPr="00467B8B" w:rsidRDefault="00A3464E" w:rsidP="006F29AC">
            <w:pPr>
              <w:jc w:val="center"/>
              <w:rPr>
                <w:rFonts w:ascii="Times New Roman" w:hAnsi="Times New Roman" w:cs="Times New Roman"/>
                <w:sz w:val="24"/>
                <w:szCs w:val="24"/>
                <w:lang w:val="kk-KZ"/>
              </w:rPr>
            </w:pPr>
            <w:r w:rsidRPr="00467B8B">
              <w:rPr>
                <w:rFonts w:ascii="Times New Roman" w:hAnsi="Times New Roman" w:cs="Times New Roman"/>
                <w:sz w:val="24"/>
                <w:szCs w:val="24"/>
                <w:lang w:val="kk-KZ"/>
              </w:rPr>
              <w:t>3</w:t>
            </w:r>
          </w:p>
        </w:tc>
        <w:tc>
          <w:tcPr>
            <w:tcW w:w="2719" w:type="dxa"/>
          </w:tcPr>
          <w:p w:rsidR="00A3464E" w:rsidRPr="00467B8B" w:rsidRDefault="00A3464E" w:rsidP="00A3464E">
            <w:pPr>
              <w:pStyle w:val="a7"/>
              <w:spacing w:after="360" w:line="285" w:lineRule="atLeast"/>
              <w:jc w:val="center"/>
              <w:textAlignment w:val="baseline"/>
              <w:rPr>
                <w:lang w:val="kk-KZ"/>
              </w:rPr>
            </w:pPr>
            <w:r w:rsidRPr="00467B8B">
              <w:rPr>
                <w:color w:val="000000"/>
                <w:spacing w:val="2"/>
                <w:lang w:val="kk-KZ"/>
              </w:rPr>
              <w:t>Мемлекеттік қызмет көрсету мерзімі</w:t>
            </w:r>
          </w:p>
        </w:tc>
        <w:tc>
          <w:tcPr>
            <w:tcW w:w="7129" w:type="dxa"/>
          </w:tcPr>
          <w:p w:rsidR="00A3464E" w:rsidRPr="00467B8B" w:rsidRDefault="001E3D29" w:rsidP="00721320">
            <w:pPr>
              <w:jc w:val="both"/>
              <w:rPr>
                <w:rFonts w:ascii="Times New Roman" w:hAnsi="Times New Roman" w:cs="Times New Roman"/>
                <w:sz w:val="24"/>
                <w:szCs w:val="24"/>
                <w:lang w:val="kk-KZ"/>
              </w:rPr>
            </w:pPr>
            <w:r w:rsidRPr="00467B8B">
              <w:rPr>
                <w:rFonts w:ascii="Times New Roman" w:hAnsi="Times New Roman" w:cs="Times New Roman"/>
                <w:color w:val="000000"/>
                <w:spacing w:val="2"/>
                <w:sz w:val="24"/>
                <w:szCs w:val="24"/>
                <w:shd w:val="clear" w:color="auto" w:fill="FFFFFF"/>
                <w:lang w:val="kk-KZ"/>
              </w:rPr>
              <w:t>көрсетілетін қызметті берушіге, көрсетілетін қызметті беруші орналасқан жер бойынша Мемлекеттік корпорацияға құжаттарды тапсырған күннен бастап – 3 (үш) жұмыс күні, көрсетілетін қызметті беруші орналаспаған жер бойынша – 8 (сегі</w:t>
            </w:r>
            <w:r w:rsidR="00721320">
              <w:rPr>
                <w:rFonts w:ascii="Times New Roman" w:hAnsi="Times New Roman" w:cs="Times New Roman"/>
                <w:color w:val="000000"/>
                <w:spacing w:val="2"/>
                <w:sz w:val="24"/>
                <w:szCs w:val="24"/>
                <w:shd w:val="clear" w:color="auto" w:fill="FFFFFF"/>
                <w:lang w:val="kk-KZ"/>
              </w:rPr>
              <w:t>з) жұмыс күні</w:t>
            </w:r>
          </w:p>
        </w:tc>
      </w:tr>
      <w:tr w:rsidR="00A3464E" w:rsidRPr="00467B8B" w:rsidTr="00161042">
        <w:trPr>
          <w:jc w:val="center"/>
        </w:trPr>
        <w:tc>
          <w:tcPr>
            <w:tcW w:w="496" w:type="dxa"/>
          </w:tcPr>
          <w:p w:rsidR="00A3464E" w:rsidRPr="00467B8B" w:rsidRDefault="00A3464E" w:rsidP="006F29AC">
            <w:pPr>
              <w:jc w:val="center"/>
              <w:rPr>
                <w:rFonts w:ascii="Times New Roman" w:hAnsi="Times New Roman" w:cs="Times New Roman"/>
                <w:sz w:val="24"/>
                <w:szCs w:val="24"/>
                <w:lang w:val="kk-KZ"/>
              </w:rPr>
            </w:pPr>
            <w:r w:rsidRPr="00467B8B">
              <w:rPr>
                <w:rFonts w:ascii="Times New Roman" w:hAnsi="Times New Roman" w:cs="Times New Roman"/>
                <w:sz w:val="24"/>
                <w:szCs w:val="24"/>
                <w:lang w:val="kk-KZ"/>
              </w:rPr>
              <w:t>4</w:t>
            </w:r>
          </w:p>
        </w:tc>
        <w:tc>
          <w:tcPr>
            <w:tcW w:w="2719" w:type="dxa"/>
          </w:tcPr>
          <w:p w:rsidR="00A3464E" w:rsidRPr="00467B8B" w:rsidRDefault="00A3464E" w:rsidP="006F29AC">
            <w:pPr>
              <w:jc w:val="center"/>
              <w:rPr>
                <w:rFonts w:ascii="Times New Roman" w:hAnsi="Times New Roman" w:cs="Times New Roman"/>
                <w:sz w:val="24"/>
                <w:szCs w:val="24"/>
                <w:lang w:val="kk-KZ"/>
              </w:rPr>
            </w:pPr>
            <w:r w:rsidRPr="00467B8B">
              <w:rPr>
                <w:rFonts w:ascii="Times New Roman" w:hAnsi="Times New Roman" w:cs="Times New Roman"/>
                <w:color w:val="000000"/>
                <w:spacing w:val="2"/>
                <w:sz w:val="24"/>
                <w:szCs w:val="24"/>
                <w:shd w:val="clear" w:color="auto" w:fill="FFFFFF"/>
                <w:lang w:val="kk-KZ"/>
              </w:rPr>
              <w:t>Көрсету нысаны</w:t>
            </w:r>
          </w:p>
        </w:tc>
        <w:tc>
          <w:tcPr>
            <w:tcW w:w="7129" w:type="dxa"/>
          </w:tcPr>
          <w:p w:rsidR="00A3464E" w:rsidRPr="00467B8B" w:rsidRDefault="001E3D29" w:rsidP="006F29AC">
            <w:pPr>
              <w:jc w:val="center"/>
              <w:rPr>
                <w:rFonts w:ascii="Times New Roman" w:hAnsi="Times New Roman" w:cs="Times New Roman"/>
                <w:sz w:val="24"/>
                <w:szCs w:val="24"/>
                <w:lang w:val="kk-KZ"/>
              </w:rPr>
            </w:pPr>
            <w:r w:rsidRPr="00467B8B">
              <w:rPr>
                <w:rFonts w:ascii="Times New Roman" w:hAnsi="Times New Roman" w:cs="Times New Roman"/>
                <w:color w:val="000000"/>
                <w:spacing w:val="2"/>
                <w:sz w:val="24"/>
                <w:szCs w:val="24"/>
                <w:shd w:val="clear" w:color="auto" w:fill="FFFFFF"/>
                <w:lang w:val="kk-KZ"/>
              </w:rPr>
              <w:t>Қағаз түрінде</w:t>
            </w:r>
          </w:p>
        </w:tc>
      </w:tr>
      <w:tr w:rsidR="00A3464E" w:rsidRPr="00CC17DE" w:rsidTr="00161042">
        <w:trPr>
          <w:jc w:val="center"/>
        </w:trPr>
        <w:tc>
          <w:tcPr>
            <w:tcW w:w="496" w:type="dxa"/>
          </w:tcPr>
          <w:p w:rsidR="00A3464E" w:rsidRPr="00467B8B" w:rsidRDefault="00A3464E" w:rsidP="006F29AC">
            <w:pPr>
              <w:jc w:val="center"/>
              <w:rPr>
                <w:rFonts w:ascii="Times New Roman" w:hAnsi="Times New Roman" w:cs="Times New Roman"/>
                <w:sz w:val="24"/>
                <w:szCs w:val="24"/>
                <w:lang w:val="kk-KZ"/>
              </w:rPr>
            </w:pPr>
            <w:r w:rsidRPr="00467B8B">
              <w:rPr>
                <w:rFonts w:ascii="Times New Roman" w:hAnsi="Times New Roman" w:cs="Times New Roman"/>
                <w:sz w:val="24"/>
                <w:szCs w:val="24"/>
                <w:lang w:val="kk-KZ"/>
              </w:rPr>
              <w:t>5</w:t>
            </w:r>
          </w:p>
        </w:tc>
        <w:tc>
          <w:tcPr>
            <w:tcW w:w="2719" w:type="dxa"/>
          </w:tcPr>
          <w:p w:rsidR="00A3464E" w:rsidRPr="00467B8B" w:rsidRDefault="00A3464E" w:rsidP="00A3464E">
            <w:pPr>
              <w:pStyle w:val="a7"/>
              <w:spacing w:after="360" w:line="285" w:lineRule="atLeast"/>
              <w:jc w:val="center"/>
              <w:textAlignment w:val="baseline"/>
              <w:rPr>
                <w:lang w:val="kk-KZ"/>
              </w:rPr>
            </w:pPr>
            <w:r w:rsidRPr="00467B8B">
              <w:rPr>
                <w:color w:val="000000"/>
                <w:spacing w:val="2"/>
                <w:lang w:val="kk-KZ"/>
              </w:rPr>
              <w:t>Мемлекеттік қызметті көрсету нәтижесі</w:t>
            </w:r>
          </w:p>
        </w:tc>
        <w:tc>
          <w:tcPr>
            <w:tcW w:w="7129" w:type="dxa"/>
          </w:tcPr>
          <w:p w:rsidR="00A3464E" w:rsidRPr="00467B8B" w:rsidRDefault="001E3D29" w:rsidP="006F29AC">
            <w:pPr>
              <w:jc w:val="both"/>
              <w:rPr>
                <w:rFonts w:ascii="Times New Roman" w:hAnsi="Times New Roman" w:cs="Times New Roman"/>
                <w:sz w:val="24"/>
                <w:szCs w:val="24"/>
                <w:lang w:val="kk-KZ"/>
              </w:rPr>
            </w:pPr>
            <w:r w:rsidRPr="00467B8B">
              <w:rPr>
                <w:rFonts w:ascii="Times New Roman" w:hAnsi="Times New Roman" w:cs="Times New Roman"/>
                <w:color w:val="000000"/>
                <w:spacing w:val="2"/>
                <w:sz w:val="24"/>
                <w:szCs w:val="24"/>
                <w:shd w:val="clear" w:color="auto" w:fill="FFFFFF"/>
                <w:lang w:val="kk-KZ"/>
              </w:rPr>
              <w:t>Қазақстан Республикасы Білім және ғылым министрінің 2009 жылғы 12 маусымдағы № 289 </w:t>
            </w:r>
            <w:hyperlink r:id="rId5" w:anchor="z1" w:history="1">
              <w:r w:rsidRPr="00467B8B">
                <w:rPr>
                  <w:rStyle w:val="a6"/>
                  <w:rFonts w:ascii="Times New Roman" w:hAnsi="Times New Roman" w:cs="Times New Roman"/>
                  <w:color w:val="073A5E"/>
                  <w:spacing w:val="2"/>
                  <w:sz w:val="24"/>
                  <w:szCs w:val="24"/>
                  <w:shd w:val="clear" w:color="auto" w:fill="FFFFFF"/>
                  <w:lang w:val="kk-KZ"/>
                </w:rPr>
                <w:t>бұйрығымен</w:t>
              </w:r>
            </w:hyperlink>
            <w:r w:rsidRPr="00467B8B">
              <w:rPr>
                <w:rFonts w:ascii="Times New Roman" w:hAnsi="Times New Roman" w:cs="Times New Roman"/>
                <w:color w:val="000000"/>
                <w:spacing w:val="2"/>
                <w:sz w:val="24"/>
                <w:szCs w:val="24"/>
                <w:shd w:val="clear" w:color="auto" w:fill="FFFFFF"/>
                <w:lang w:val="kk-KZ"/>
              </w:rPr>
              <w:t> бекітілген (Нормативтік құқықтық актілерді мемлекеттік тіркеу тізілімінде № 5717 болып тіркелген) нысан бойынша техникалық және кәсіптік, орта білімнен кейінгі білім алуды аяқтамаған адамдарға анықтама беру</w:t>
            </w:r>
          </w:p>
        </w:tc>
      </w:tr>
      <w:tr w:rsidR="00A3464E" w:rsidRPr="00467B8B" w:rsidTr="00161042">
        <w:trPr>
          <w:jc w:val="center"/>
        </w:trPr>
        <w:tc>
          <w:tcPr>
            <w:tcW w:w="496" w:type="dxa"/>
          </w:tcPr>
          <w:p w:rsidR="00A3464E" w:rsidRPr="00467B8B" w:rsidRDefault="00A3464E" w:rsidP="006F29AC">
            <w:pPr>
              <w:jc w:val="center"/>
              <w:rPr>
                <w:rFonts w:ascii="Times New Roman" w:hAnsi="Times New Roman" w:cs="Times New Roman"/>
                <w:sz w:val="24"/>
                <w:szCs w:val="24"/>
                <w:lang w:val="kk-KZ"/>
              </w:rPr>
            </w:pPr>
            <w:r w:rsidRPr="00467B8B">
              <w:rPr>
                <w:rFonts w:ascii="Times New Roman" w:hAnsi="Times New Roman" w:cs="Times New Roman"/>
                <w:sz w:val="24"/>
                <w:szCs w:val="24"/>
                <w:lang w:val="kk-KZ"/>
              </w:rPr>
              <w:t>6</w:t>
            </w:r>
          </w:p>
        </w:tc>
        <w:tc>
          <w:tcPr>
            <w:tcW w:w="2719" w:type="dxa"/>
          </w:tcPr>
          <w:p w:rsidR="00A3464E" w:rsidRPr="00467B8B" w:rsidRDefault="00A3464E" w:rsidP="006F29AC">
            <w:pPr>
              <w:jc w:val="center"/>
              <w:rPr>
                <w:rFonts w:ascii="Times New Roman" w:hAnsi="Times New Roman" w:cs="Times New Roman"/>
                <w:sz w:val="24"/>
                <w:szCs w:val="24"/>
                <w:lang w:val="kk-KZ"/>
              </w:rPr>
            </w:pPr>
            <w:r w:rsidRPr="00467B8B">
              <w:rPr>
                <w:rFonts w:ascii="Times New Roman" w:hAnsi="Times New Roman" w:cs="Times New Roman"/>
                <w:color w:val="000000"/>
                <w:spacing w:val="2"/>
                <w:sz w:val="24"/>
                <w:szCs w:val="24"/>
                <w:shd w:val="clear" w:color="auto" w:fill="FFFFFF"/>
                <w:lang w:val="kk-KZ"/>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129" w:type="dxa"/>
          </w:tcPr>
          <w:p w:rsidR="00A3464E" w:rsidRPr="00467B8B" w:rsidRDefault="001E3D29" w:rsidP="006F29AC">
            <w:pPr>
              <w:jc w:val="center"/>
              <w:rPr>
                <w:rFonts w:ascii="Times New Roman" w:hAnsi="Times New Roman" w:cs="Times New Roman"/>
                <w:sz w:val="24"/>
                <w:szCs w:val="24"/>
                <w:lang w:val="kk-KZ"/>
              </w:rPr>
            </w:pPr>
            <w:r w:rsidRPr="00467B8B">
              <w:rPr>
                <w:rFonts w:ascii="Times New Roman" w:hAnsi="Times New Roman" w:cs="Times New Roman"/>
                <w:color w:val="000000"/>
                <w:spacing w:val="2"/>
                <w:sz w:val="24"/>
                <w:szCs w:val="24"/>
                <w:shd w:val="clear" w:color="auto" w:fill="FFFFFF"/>
                <w:lang w:val="kk-KZ"/>
              </w:rPr>
              <w:t>Тегін</w:t>
            </w:r>
          </w:p>
        </w:tc>
      </w:tr>
      <w:tr w:rsidR="00A3464E" w:rsidRPr="00CC17DE" w:rsidTr="00161042">
        <w:trPr>
          <w:jc w:val="center"/>
        </w:trPr>
        <w:tc>
          <w:tcPr>
            <w:tcW w:w="496" w:type="dxa"/>
          </w:tcPr>
          <w:p w:rsidR="00A3464E" w:rsidRPr="00467B8B" w:rsidRDefault="00A3464E" w:rsidP="006F29AC">
            <w:pPr>
              <w:jc w:val="center"/>
              <w:rPr>
                <w:rFonts w:ascii="Times New Roman" w:hAnsi="Times New Roman" w:cs="Times New Roman"/>
                <w:sz w:val="24"/>
                <w:szCs w:val="24"/>
                <w:lang w:val="kk-KZ"/>
              </w:rPr>
            </w:pPr>
            <w:r w:rsidRPr="00467B8B">
              <w:rPr>
                <w:rFonts w:ascii="Times New Roman" w:hAnsi="Times New Roman" w:cs="Times New Roman"/>
                <w:sz w:val="24"/>
                <w:szCs w:val="24"/>
                <w:lang w:val="kk-KZ"/>
              </w:rPr>
              <w:t>7</w:t>
            </w:r>
          </w:p>
        </w:tc>
        <w:tc>
          <w:tcPr>
            <w:tcW w:w="2719" w:type="dxa"/>
          </w:tcPr>
          <w:p w:rsidR="00A3464E" w:rsidRPr="00467B8B" w:rsidRDefault="001E3D29" w:rsidP="006F29AC">
            <w:pPr>
              <w:jc w:val="center"/>
              <w:rPr>
                <w:rFonts w:ascii="Times New Roman" w:hAnsi="Times New Roman" w:cs="Times New Roman"/>
                <w:sz w:val="24"/>
                <w:szCs w:val="24"/>
                <w:lang w:val="kk-KZ"/>
              </w:rPr>
            </w:pPr>
            <w:r w:rsidRPr="00467B8B">
              <w:rPr>
                <w:rFonts w:ascii="Times New Roman" w:hAnsi="Times New Roman" w:cs="Times New Roman"/>
                <w:color w:val="000000"/>
                <w:spacing w:val="2"/>
                <w:sz w:val="24"/>
                <w:szCs w:val="24"/>
                <w:shd w:val="clear" w:color="auto" w:fill="FFFFFF"/>
                <w:lang w:val="kk-KZ"/>
              </w:rPr>
              <w:t>Жұмыс кестесі</w:t>
            </w:r>
          </w:p>
        </w:tc>
        <w:tc>
          <w:tcPr>
            <w:tcW w:w="7129" w:type="dxa"/>
          </w:tcPr>
          <w:p w:rsidR="00A3464E" w:rsidRPr="00467B8B" w:rsidRDefault="001E3D29" w:rsidP="00721320">
            <w:pPr>
              <w:jc w:val="both"/>
              <w:rPr>
                <w:rFonts w:ascii="Times New Roman" w:hAnsi="Times New Roman" w:cs="Times New Roman"/>
                <w:sz w:val="24"/>
                <w:szCs w:val="24"/>
                <w:lang w:val="kk-KZ"/>
              </w:rPr>
            </w:pPr>
            <w:r w:rsidRPr="00467B8B">
              <w:rPr>
                <w:rFonts w:ascii="Times New Roman" w:hAnsi="Times New Roman" w:cs="Times New Roman"/>
                <w:color w:val="000000"/>
                <w:spacing w:val="2"/>
                <w:sz w:val="24"/>
                <w:szCs w:val="24"/>
                <w:shd w:val="clear" w:color="auto" w:fill="FFFFFF"/>
                <w:lang w:val="kk-KZ"/>
              </w:rPr>
              <w:t>көрсетілетін қызметті беруші – ҚР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14.00-ге дейінгі түскі үзіліспен сағат 9.00-ден 18.00-ге дейін</w:t>
            </w:r>
          </w:p>
        </w:tc>
      </w:tr>
      <w:tr w:rsidR="00A3464E" w:rsidRPr="00CC17DE" w:rsidTr="00161042">
        <w:trPr>
          <w:jc w:val="center"/>
        </w:trPr>
        <w:tc>
          <w:tcPr>
            <w:tcW w:w="496" w:type="dxa"/>
          </w:tcPr>
          <w:p w:rsidR="00A3464E" w:rsidRPr="00467B8B" w:rsidRDefault="00A3464E" w:rsidP="006F29AC">
            <w:pPr>
              <w:jc w:val="center"/>
              <w:rPr>
                <w:rFonts w:ascii="Times New Roman" w:hAnsi="Times New Roman" w:cs="Times New Roman"/>
                <w:sz w:val="24"/>
                <w:szCs w:val="24"/>
                <w:lang w:val="kk-KZ"/>
              </w:rPr>
            </w:pPr>
            <w:r w:rsidRPr="00467B8B">
              <w:rPr>
                <w:rFonts w:ascii="Times New Roman" w:hAnsi="Times New Roman" w:cs="Times New Roman"/>
                <w:sz w:val="24"/>
                <w:szCs w:val="24"/>
                <w:lang w:val="kk-KZ"/>
              </w:rPr>
              <w:t>8</w:t>
            </w:r>
          </w:p>
        </w:tc>
        <w:tc>
          <w:tcPr>
            <w:tcW w:w="2719" w:type="dxa"/>
          </w:tcPr>
          <w:p w:rsidR="00A3464E" w:rsidRPr="00467B8B" w:rsidRDefault="001E3D29" w:rsidP="006F29AC">
            <w:pPr>
              <w:jc w:val="center"/>
              <w:rPr>
                <w:rFonts w:ascii="Times New Roman" w:hAnsi="Times New Roman" w:cs="Times New Roman"/>
                <w:sz w:val="24"/>
                <w:szCs w:val="24"/>
                <w:lang w:val="kk-KZ"/>
              </w:rPr>
            </w:pPr>
            <w:r w:rsidRPr="00467B8B">
              <w:rPr>
                <w:rFonts w:ascii="Times New Roman" w:hAnsi="Times New Roman" w:cs="Times New Roman"/>
                <w:color w:val="000000"/>
                <w:spacing w:val="2"/>
                <w:sz w:val="24"/>
                <w:szCs w:val="24"/>
                <w:shd w:val="clear" w:color="auto" w:fill="FFFFFF"/>
                <w:lang w:val="kk-KZ"/>
              </w:rPr>
              <w:t>Құжаттар тізбесі</w:t>
            </w:r>
          </w:p>
        </w:tc>
        <w:tc>
          <w:tcPr>
            <w:tcW w:w="7129" w:type="dxa"/>
          </w:tcPr>
          <w:p w:rsidR="00A3464E" w:rsidRPr="00467B8B" w:rsidRDefault="001E3D29" w:rsidP="00721320">
            <w:pPr>
              <w:jc w:val="both"/>
              <w:rPr>
                <w:rFonts w:ascii="Times New Roman" w:hAnsi="Times New Roman" w:cs="Times New Roman"/>
                <w:sz w:val="24"/>
                <w:szCs w:val="24"/>
                <w:lang w:val="kk-KZ"/>
              </w:rPr>
            </w:pPr>
            <w:r w:rsidRPr="00467B8B">
              <w:rPr>
                <w:rFonts w:ascii="Times New Roman" w:hAnsi="Times New Roman" w:cs="Times New Roman"/>
                <w:color w:val="000000"/>
                <w:spacing w:val="2"/>
                <w:sz w:val="24"/>
                <w:szCs w:val="24"/>
                <w:shd w:val="clear" w:color="auto" w:fill="FFFFFF"/>
                <w:lang w:val="kk-KZ"/>
              </w:rPr>
              <w:t>Көрсетілетін қызметті берушіге:</w:t>
            </w:r>
            <w:r w:rsidRPr="00467B8B">
              <w:rPr>
                <w:rFonts w:ascii="Times New Roman" w:hAnsi="Times New Roman" w:cs="Times New Roman"/>
                <w:color w:val="000000"/>
                <w:spacing w:val="2"/>
                <w:sz w:val="24"/>
                <w:szCs w:val="24"/>
                <w:lang w:val="kk-KZ"/>
              </w:rPr>
              <w:br/>
            </w:r>
            <w:r w:rsidRPr="00467B8B">
              <w:rPr>
                <w:rFonts w:ascii="Times New Roman" w:hAnsi="Times New Roman" w:cs="Times New Roman"/>
                <w:color w:val="000000"/>
                <w:spacing w:val="2"/>
                <w:sz w:val="24"/>
                <w:szCs w:val="24"/>
                <w:shd w:val="clear" w:color="auto" w:fill="FFFFFF"/>
                <w:lang w:val="kk-KZ"/>
              </w:rPr>
              <w:t>1) осы Қағидаларға 1 – қосымшаға сәйкес нысан бойынша техникалық және кәсіптік, орта білімнен кейінгі білім алуды аяқтамаған адамдарға техникалық және кәсіптік, орта білімнен кейінгі білім беру ұйымы басшысының атына анықтама беру туралы көрсетілетін қызметті алушының (не оның заңды өкілінің) өтініші;</w:t>
            </w:r>
            <w:r w:rsidRPr="00467B8B">
              <w:rPr>
                <w:rFonts w:ascii="Times New Roman" w:hAnsi="Times New Roman" w:cs="Times New Roman"/>
                <w:color w:val="000000"/>
                <w:spacing w:val="2"/>
                <w:sz w:val="24"/>
                <w:szCs w:val="24"/>
                <w:lang w:val="kk-KZ"/>
              </w:rPr>
              <w:br/>
            </w:r>
            <w:r w:rsidRPr="00467B8B">
              <w:rPr>
                <w:rFonts w:ascii="Times New Roman" w:hAnsi="Times New Roman" w:cs="Times New Roman"/>
                <w:color w:val="000000"/>
                <w:spacing w:val="2"/>
                <w:sz w:val="24"/>
                <w:szCs w:val="24"/>
                <w:shd w:val="clear" w:color="auto" w:fill="FFFFFF"/>
                <w:lang w:val="kk-KZ"/>
              </w:rPr>
              <w:t>2) жеке басын куәландыратын құжат (сәйкестендіру үшін түпнұсқа талап етіледі).</w:t>
            </w:r>
          </w:p>
        </w:tc>
      </w:tr>
      <w:tr w:rsidR="00A3464E" w:rsidRPr="00CC17DE" w:rsidTr="00161042">
        <w:trPr>
          <w:jc w:val="center"/>
        </w:trPr>
        <w:tc>
          <w:tcPr>
            <w:tcW w:w="496" w:type="dxa"/>
          </w:tcPr>
          <w:p w:rsidR="00A3464E" w:rsidRPr="00467B8B" w:rsidRDefault="00A3464E" w:rsidP="006F29AC">
            <w:pPr>
              <w:jc w:val="center"/>
              <w:rPr>
                <w:rFonts w:ascii="Times New Roman" w:hAnsi="Times New Roman" w:cs="Times New Roman"/>
                <w:sz w:val="24"/>
                <w:szCs w:val="24"/>
                <w:lang w:val="kk-KZ"/>
              </w:rPr>
            </w:pPr>
            <w:r w:rsidRPr="00467B8B">
              <w:rPr>
                <w:rFonts w:ascii="Times New Roman" w:hAnsi="Times New Roman" w:cs="Times New Roman"/>
                <w:sz w:val="24"/>
                <w:szCs w:val="24"/>
                <w:lang w:val="kk-KZ"/>
              </w:rPr>
              <w:t>9</w:t>
            </w:r>
          </w:p>
        </w:tc>
        <w:tc>
          <w:tcPr>
            <w:tcW w:w="2719" w:type="dxa"/>
          </w:tcPr>
          <w:p w:rsidR="00A3464E" w:rsidRPr="00467B8B" w:rsidRDefault="001E3D29" w:rsidP="006F29AC">
            <w:pPr>
              <w:jc w:val="center"/>
              <w:rPr>
                <w:rFonts w:ascii="Times New Roman" w:hAnsi="Times New Roman" w:cs="Times New Roman"/>
                <w:sz w:val="24"/>
                <w:szCs w:val="24"/>
                <w:lang w:val="kk-KZ"/>
              </w:rPr>
            </w:pPr>
            <w:r w:rsidRPr="00467B8B">
              <w:rPr>
                <w:rFonts w:ascii="Times New Roman" w:hAnsi="Times New Roman" w:cs="Times New Roman"/>
                <w:color w:val="000000"/>
                <w:spacing w:val="2"/>
                <w:sz w:val="24"/>
                <w:szCs w:val="24"/>
                <w:shd w:val="clear" w:color="auto" w:fill="FFFFFF"/>
                <w:lang w:val="kk-KZ"/>
              </w:rPr>
              <w:t xml:space="preserve">Қазақстан Республикасының заңнамасында </w:t>
            </w:r>
            <w:r w:rsidRPr="00467B8B">
              <w:rPr>
                <w:rFonts w:ascii="Times New Roman" w:hAnsi="Times New Roman" w:cs="Times New Roman"/>
                <w:color w:val="000000"/>
                <w:spacing w:val="2"/>
                <w:sz w:val="24"/>
                <w:szCs w:val="24"/>
                <w:shd w:val="clear" w:color="auto" w:fill="FFFFFF"/>
                <w:lang w:val="kk-KZ"/>
              </w:rPr>
              <w:lastRenderedPageBreak/>
              <w:t>белгіленген мемлекеттік қызмет көрсетуден бас тарту үшін негіздер</w:t>
            </w:r>
          </w:p>
        </w:tc>
        <w:tc>
          <w:tcPr>
            <w:tcW w:w="7129" w:type="dxa"/>
          </w:tcPr>
          <w:p w:rsidR="00A3464E" w:rsidRPr="00467B8B" w:rsidRDefault="001E3D29" w:rsidP="006F29AC">
            <w:pPr>
              <w:jc w:val="both"/>
              <w:rPr>
                <w:rFonts w:ascii="Times New Roman" w:hAnsi="Times New Roman" w:cs="Times New Roman"/>
                <w:sz w:val="24"/>
                <w:szCs w:val="24"/>
                <w:lang w:val="kk-KZ"/>
              </w:rPr>
            </w:pPr>
            <w:r w:rsidRPr="00467B8B">
              <w:rPr>
                <w:rFonts w:ascii="Times New Roman" w:hAnsi="Times New Roman" w:cs="Times New Roman"/>
                <w:color w:val="000000"/>
                <w:spacing w:val="2"/>
                <w:sz w:val="24"/>
                <w:szCs w:val="24"/>
                <w:shd w:val="clear" w:color="auto" w:fill="FFFFFF"/>
                <w:lang w:val="kk-KZ"/>
              </w:rPr>
              <w:lastRenderedPageBreak/>
              <w:t xml:space="preserve">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w:t>
            </w:r>
            <w:r w:rsidRPr="00467B8B">
              <w:rPr>
                <w:rFonts w:ascii="Times New Roman" w:hAnsi="Times New Roman" w:cs="Times New Roman"/>
                <w:color w:val="000000"/>
                <w:spacing w:val="2"/>
                <w:sz w:val="24"/>
                <w:szCs w:val="24"/>
                <w:shd w:val="clear" w:color="auto" w:fill="FFFFFF"/>
                <w:lang w:val="kk-KZ"/>
              </w:rPr>
              <w:lastRenderedPageBreak/>
              <w:t>анықталуы;</w:t>
            </w:r>
            <w:r w:rsidRPr="00467B8B">
              <w:rPr>
                <w:rFonts w:ascii="Times New Roman" w:hAnsi="Times New Roman" w:cs="Times New Roman"/>
                <w:color w:val="000000"/>
                <w:spacing w:val="2"/>
                <w:sz w:val="24"/>
                <w:szCs w:val="24"/>
                <w:lang w:val="kk-KZ"/>
              </w:rPr>
              <w:br/>
            </w:r>
            <w:r w:rsidRPr="00467B8B">
              <w:rPr>
                <w:rFonts w:ascii="Times New Roman" w:hAnsi="Times New Roman" w:cs="Times New Roman"/>
                <w:color w:val="000000"/>
                <w:spacing w:val="2"/>
                <w:sz w:val="24"/>
                <w:szCs w:val="24"/>
                <w:shd w:val="clear" w:color="auto" w:fill="FFFFFF"/>
                <w:lang w:val="kk-KZ"/>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rsidRPr="00467B8B">
              <w:rPr>
                <w:rFonts w:ascii="Times New Roman" w:hAnsi="Times New Roman" w:cs="Times New Roman"/>
                <w:color w:val="000000"/>
                <w:spacing w:val="2"/>
                <w:sz w:val="24"/>
                <w:szCs w:val="24"/>
                <w:lang w:val="kk-KZ"/>
              </w:rPr>
              <w:br/>
            </w:r>
            <w:r w:rsidRPr="00467B8B">
              <w:rPr>
                <w:rFonts w:ascii="Times New Roman" w:hAnsi="Times New Roman" w:cs="Times New Roman"/>
                <w:color w:val="000000"/>
                <w:spacing w:val="2"/>
                <w:sz w:val="24"/>
                <w:szCs w:val="24"/>
                <w:shd w:val="clear" w:color="auto" w:fill="FFFFFF"/>
                <w:lang w:val="kk-KZ"/>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bl>
    <w:p w:rsidR="00A3464E" w:rsidRPr="00161042" w:rsidRDefault="00A3464E" w:rsidP="00B705AF">
      <w:pPr>
        <w:jc w:val="center"/>
        <w:rPr>
          <w:lang w:val="kk-KZ"/>
        </w:rPr>
      </w:pPr>
    </w:p>
    <w:p w:rsidR="00D755AD" w:rsidRPr="00161042" w:rsidRDefault="00D755AD" w:rsidP="00B705AF">
      <w:pPr>
        <w:jc w:val="center"/>
        <w:rPr>
          <w:lang w:val="kk-KZ"/>
        </w:rPr>
      </w:pPr>
    </w:p>
    <w:p w:rsidR="00D755AD" w:rsidRPr="00161042" w:rsidRDefault="00D755AD" w:rsidP="00B705AF">
      <w:pPr>
        <w:jc w:val="center"/>
        <w:rPr>
          <w:lang w:val="kk-KZ"/>
        </w:rPr>
      </w:pPr>
    </w:p>
    <w:p w:rsidR="00D755AD" w:rsidRPr="00161042" w:rsidRDefault="00D755AD" w:rsidP="00B705AF">
      <w:pPr>
        <w:jc w:val="center"/>
        <w:rPr>
          <w:lang w:val="kk-KZ"/>
        </w:rPr>
      </w:pPr>
    </w:p>
    <w:p w:rsidR="00D755AD" w:rsidRDefault="00D755AD"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p w:rsidR="00467B8B" w:rsidRDefault="00467B8B" w:rsidP="00B705AF">
      <w:pPr>
        <w:jc w:val="center"/>
        <w:rPr>
          <w:lang w:val="kk-KZ"/>
        </w:rPr>
      </w:pPr>
    </w:p>
    <w:sectPr w:rsidR="00467B8B" w:rsidSect="00EB757F">
      <w:pgSz w:w="11906" w:h="16838"/>
      <w:pgMar w:top="567" w:right="567" w:bottom="567" w:left="567"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0A"/>
    <w:rsid w:val="00082C5D"/>
    <w:rsid w:val="000C6770"/>
    <w:rsid w:val="000F6149"/>
    <w:rsid w:val="00161042"/>
    <w:rsid w:val="001E3D29"/>
    <w:rsid w:val="00224B8E"/>
    <w:rsid w:val="002645D7"/>
    <w:rsid w:val="0034583C"/>
    <w:rsid w:val="00347B50"/>
    <w:rsid w:val="003525D6"/>
    <w:rsid w:val="003A40AB"/>
    <w:rsid w:val="00467B8B"/>
    <w:rsid w:val="004B70BD"/>
    <w:rsid w:val="00566CA4"/>
    <w:rsid w:val="0057086A"/>
    <w:rsid w:val="005E7A82"/>
    <w:rsid w:val="00697647"/>
    <w:rsid w:val="006F29AC"/>
    <w:rsid w:val="00721320"/>
    <w:rsid w:val="00761D42"/>
    <w:rsid w:val="007744F9"/>
    <w:rsid w:val="00777862"/>
    <w:rsid w:val="008138DB"/>
    <w:rsid w:val="0085112B"/>
    <w:rsid w:val="008A130C"/>
    <w:rsid w:val="00914D51"/>
    <w:rsid w:val="00A14678"/>
    <w:rsid w:val="00A3464E"/>
    <w:rsid w:val="00AB2A5C"/>
    <w:rsid w:val="00B11966"/>
    <w:rsid w:val="00B16FF3"/>
    <w:rsid w:val="00B2560A"/>
    <w:rsid w:val="00B705AF"/>
    <w:rsid w:val="00C04D36"/>
    <w:rsid w:val="00C33277"/>
    <w:rsid w:val="00C95597"/>
    <w:rsid w:val="00CC17DE"/>
    <w:rsid w:val="00D401C7"/>
    <w:rsid w:val="00D50902"/>
    <w:rsid w:val="00D55449"/>
    <w:rsid w:val="00D755AD"/>
    <w:rsid w:val="00DB75F1"/>
    <w:rsid w:val="00DE2E18"/>
    <w:rsid w:val="00E303BC"/>
    <w:rsid w:val="00EB757F"/>
    <w:rsid w:val="00EC4A91"/>
    <w:rsid w:val="00FE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705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60A"/>
    <w:rPr>
      <w:rFonts w:ascii="Tahoma" w:hAnsi="Tahoma" w:cs="Tahoma"/>
      <w:sz w:val="16"/>
      <w:szCs w:val="16"/>
    </w:rPr>
  </w:style>
  <w:style w:type="character" w:customStyle="1" w:styleId="10">
    <w:name w:val="Заголовок 1 Знак"/>
    <w:basedOn w:val="a0"/>
    <w:link w:val="1"/>
    <w:uiPriority w:val="9"/>
    <w:rsid w:val="00B705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05AF"/>
    <w:rPr>
      <w:rFonts w:asciiTheme="majorHAnsi" w:eastAsiaTheme="majorEastAsia" w:hAnsiTheme="majorHAnsi" w:cstheme="majorBidi"/>
      <w:b/>
      <w:bCs/>
      <w:color w:val="4F81BD" w:themeColor="accent1"/>
    </w:rPr>
  </w:style>
  <w:style w:type="character" w:styleId="a6">
    <w:name w:val="Hyperlink"/>
    <w:basedOn w:val="a0"/>
    <w:uiPriority w:val="99"/>
    <w:unhideWhenUsed/>
    <w:rsid w:val="00B705AF"/>
    <w:rPr>
      <w:color w:val="0000FF"/>
      <w:u w:val="single"/>
    </w:rPr>
  </w:style>
  <w:style w:type="paragraph" w:styleId="a7">
    <w:name w:val="Normal (Web)"/>
    <w:basedOn w:val="a"/>
    <w:uiPriority w:val="99"/>
    <w:unhideWhenUsed/>
    <w:rsid w:val="00697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E3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705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60A"/>
    <w:rPr>
      <w:rFonts w:ascii="Tahoma" w:hAnsi="Tahoma" w:cs="Tahoma"/>
      <w:sz w:val="16"/>
      <w:szCs w:val="16"/>
    </w:rPr>
  </w:style>
  <w:style w:type="character" w:customStyle="1" w:styleId="10">
    <w:name w:val="Заголовок 1 Знак"/>
    <w:basedOn w:val="a0"/>
    <w:link w:val="1"/>
    <w:uiPriority w:val="9"/>
    <w:rsid w:val="00B705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05AF"/>
    <w:rPr>
      <w:rFonts w:asciiTheme="majorHAnsi" w:eastAsiaTheme="majorEastAsia" w:hAnsiTheme="majorHAnsi" w:cstheme="majorBidi"/>
      <w:b/>
      <w:bCs/>
      <w:color w:val="4F81BD" w:themeColor="accent1"/>
    </w:rPr>
  </w:style>
  <w:style w:type="character" w:styleId="a6">
    <w:name w:val="Hyperlink"/>
    <w:basedOn w:val="a0"/>
    <w:uiPriority w:val="99"/>
    <w:unhideWhenUsed/>
    <w:rsid w:val="00B705AF"/>
    <w:rPr>
      <w:color w:val="0000FF"/>
      <w:u w:val="single"/>
    </w:rPr>
  </w:style>
  <w:style w:type="paragraph" w:styleId="a7">
    <w:name w:val="Normal (Web)"/>
    <w:basedOn w:val="a"/>
    <w:uiPriority w:val="99"/>
    <w:unhideWhenUsed/>
    <w:rsid w:val="00697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E3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2714">
      <w:bodyDiv w:val="1"/>
      <w:marLeft w:val="0"/>
      <w:marRight w:val="0"/>
      <w:marTop w:val="0"/>
      <w:marBottom w:val="0"/>
      <w:divBdr>
        <w:top w:val="none" w:sz="0" w:space="0" w:color="auto"/>
        <w:left w:val="none" w:sz="0" w:space="0" w:color="auto"/>
        <w:bottom w:val="none" w:sz="0" w:space="0" w:color="auto"/>
        <w:right w:val="none" w:sz="0" w:space="0" w:color="auto"/>
      </w:divBdr>
    </w:div>
    <w:div w:id="199897312">
      <w:bodyDiv w:val="1"/>
      <w:marLeft w:val="0"/>
      <w:marRight w:val="0"/>
      <w:marTop w:val="0"/>
      <w:marBottom w:val="0"/>
      <w:divBdr>
        <w:top w:val="none" w:sz="0" w:space="0" w:color="auto"/>
        <w:left w:val="none" w:sz="0" w:space="0" w:color="auto"/>
        <w:bottom w:val="none" w:sz="0" w:space="0" w:color="auto"/>
        <w:right w:val="none" w:sz="0" w:space="0" w:color="auto"/>
      </w:divBdr>
    </w:div>
    <w:div w:id="219365536">
      <w:bodyDiv w:val="1"/>
      <w:marLeft w:val="0"/>
      <w:marRight w:val="0"/>
      <w:marTop w:val="0"/>
      <w:marBottom w:val="0"/>
      <w:divBdr>
        <w:top w:val="none" w:sz="0" w:space="0" w:color="auto"/>
        <w:left w:val="none" w:sz="0" w:space="0" w:color="auto"/>
        <w:bottom w:val="none" w:sz="0" w:space="0" w:color="auto"/>
        <w:right w:val="none" w:sz="0" w:space="0" w:color="auto"/>
      </w:divBdr>
    </w:div>
    <w:div w:id="254633838">
      <w:bodyDiv w:val="1"/>
      <w:marLeft w:val="0"/>
      <w:marRight w:val="0"/>
      <w:marTop w:val="0"/>
      <w:marBottom w:val="0"/>
      <w:divBdr>
        <w:top w:val="none" w:sz="0" w:space="0" w:color="auto"/>
        <w:left w:val="none" w:sz="0" w:space="0" w:color="auto"/>
        <w:bottom w:val="none" w:sz="0" w:space="0" w:color="auto"/>
        <w:right w:val="none" w:sz="0" w:space="0" w:color="auto"/>
      </w:divBdr>
    </w:div>
    <w:div w:id="264850774">
      <w:bodyDiv w:val="1"/>
      <w:marLeft w:val="0"/>
      <w:marRight w:val="0"/>
      <w:marTop w:val="0"/>
      <w:marBottom w:val="0"/>
      <w:divBdr>
        <w:top w:val="none" w:sz="0" w:space="0" w:color="auto"/>
        <w:left w:val="none" w:sz="0" w:space="0" w:color="auto"/>
        <w:bottom w:val="none" w:sz="0" w:space="0" w:color="auto"/>
        <w:right w:val="none" w:sz="0" w:space="0" w:color="auto"/>
      </w:divBdr>
    </w:div>
    <w:div w:id="307976086">
      <w:bodyDiv w:val="1"/>
      <w:marLeft w:val="0"/>
      <w:marRight w:val="0"/>
      <w:marTop w:val="0"/>
      <w:marBottom w:val="0"/>
      <w:divBdr>
        <w:top w:val="none" w:sz="0" w:space="0" w:color="auto"/>
        <w:left w:val="none" w:sz="0" w:space="0" w:color="auto"/>
        <w:bottom w:val="none" w:sz="0" w:space="0" w:color="auto"/>
        <w:right w:val="none" w:sz="0" w:space="0" w:color="auto"/>
      </w:divBdr>
    </w:div>
    <w:div w:id="372581952">
      <w:bodyDiv w:val="1"/>
      <w:marLeft w:val="0"/>
      <w:marRight w:val="0"/>
      <w:marTop w:val="0"/>
      <w:marBottom w:val="0"/>
      <w:divBdr>
        <w:top w:val="none" w:sz="0" w:space="0" w:color="auto"/>
        <w:left w:val="none" w:sz="0" w:space="0" w:color="auto"/>
        <w:bottom w:val="none" w:sz="0" w:space="0" w:color="auto"/>
        <w:right w:val="none" w:sz="0" w:space="0" w:color="auto"/>
      </w:divBdr>
    </w:div>
    <w:div w:id="376860823">
      <w:bodyDiv w:val="1"/>
      <w:marLeft w:val="0"/>
      <w:marRight w:val="0"/>
      <w:marTop w:val="0"/>
      <w:marBottom w:val="0"/>
      <w:divBdr>
        <w:top w:val="none" w:sz="0" w:space="0" w:color="auto"/>
        <w:left w:val="none" w:sz="0" w:space="0" w:color="auto"/>
        <w:bottom w:val="none" w:sz="0" w:space="0" w:color="auto"/>
        <w:right w:val="none" w:sz="0" w:space="0" w:color="auto"/>
      </w:divBdr>
    </w:div>
    <w:div w:id="459568392">
      <w:bodyDiv w:val="1"/>
      <w:marLeft w:val="0"/>
      <w:marRight w:val="0"/>
      <w:marTop w:val="0"/>
      <w:marBottom w:val="0"/>
      <w:divBdr>
        <w:top w:val="none" w:sz="0" w:space="0" w:color="auto"/>
        <w:left w:val="none" w:sz="0" w:space="0" w:color="auto"/>
        <w:bottom w:val="none" w:sz="0" w:space="0" w:color="auto"/>
        <w:right w:val="none" w:sz="0" w:space="0" w:color="auto"/>
      </w:divBdr>
    </w:div>
    <w:div w:id="483400467">
      <w:bodyDiv w:val="1"/>
      <w:marLeft w:val="0"/>
      <w:marRight w:val="0"/>
      <w:marTop w:val="0"/>
      <w:marBottom w:val="0"/>
      <w:divBdr>
        <w:top w:val="none" w:sz="0" w:space="0" w:color="auto"/>
        <w:left w:val="none" w:sz="0" w:space="0" w:color="auto"/>
        <w:bottom w:val="none" w:sz="0" w:space="0" w:color="auto"/>
        <w:right w:val="none" w:sz="0" w:space="0" w:color="auto"/>
      </w:divBdr>
    </w:div>
    <w:div w:id="490174702">
      <w:bodyDiv w:val="1"/>
      <w:marLeft w:val="0"/>
      <w:marRight w:val="0"/>
      <w:marTop w:val="0"/>
      <w:marBottom w:val="0"/>
      <w:divBdr>
        <w:top w:val="none" w:sz="0" w:space="0" w:color="auto"/>
        <w:left w:val="none" w:sz="0" w:space="0" w:color="auto"/>
        <w:bottom w:val="none" w:sz="0" w:space="0" w:color="auto"/>
        <w:right w:val="none" w:sz="0" w:space="0" w:color="auto"/>
      </w:divBdr>
    </w:div>
    <w:div w:id="515769993">
      <w:bodyDiv w:val="1"/>
      <w:marLeft w:val="0"/>
      <w:marRight w:val="0"/>
      <w:marTop w:val="0"/>
      <w:marBottom w:val="0"/>
      <w:divBdr>
        <w:top w:val="none" w:sz="0" w:space="0" w:color="auto"/>
        <w:left w:val="none" w:sz="0" w:space="0" w:color="auto"/>
        <w:bottom w:val="none" w:sz="0" w:space="0" w:color="auto"/>
        <w:right w:val="none" w:sz="0" w:space="0" w:color="auto"/>
      </w:divBdr>
    </w:div>
    <w:div w:id="584385757">
      <w:bodyDiv w:val="1"/>
      <w:marLeft w:val="0"/>
      <w:marRight w:val="0"/>
      <w:marTop w:val="0"/>
      <w:marBottom w:val="0"/>
      <w:divBdr>
        <w:top w:val="none" w:sz="0" w:space="0" w:color="auto"/>
        <w:left w:val="none" w:sz="0" w:space="0" w:color="auto"/>
        <w:bottom w:val="none" w:sz="0" w:space="0" w:color="auto"/>
        <w:right w:val="none" w:sz="0" w:space="0" w:color="auto"/>
      </w:divBdr>
    </w:div>
    <w:div w:id="590314457">
      <w:bodyDiv w:val="1"/>
      <w:marLeft w:val="0"/>
      <w:marRight w:val="0"/>
      <w:marTop w:val="0"/>
      <w:marBottom w:val="0"/>
      <w:divBdr>
        <w:top w:val="none" w:sz="0" w:space="0" w:color="auto"/>
        <w:left w:val="none" w:sz="0" w:space="0" w:color="auto"/>
        <w:bottom w:val="none" w:sz="0" w:space="0" w:color="auto"/>
        <w:right w:val="none" w:sz="0" w:space="0" w:color="auto"/>
      </w:divBdr>
    </w:div>
    <w:div w:id="601302685">
      <w:bodyDiv w:val="1"/>
      <w:marLeft w:val="0"/>
      <w:marRight w:val="0"/>
      <w:marTop w:val="0"/>
      <w:marBottom w:val="0"/>
      <w:divBdr>
        <w:top w:val="none" w:sz="0" w:space="0" w:color="auto"/>
        <w:left w:val="none" w:sz="0" w:space="0" w:color="auto"/>
        <w:bottom w:val="none" w:sz="0" w:space="0" w:color="auto"/>
        <w:right w:val="none" w:sz="0" w:space="0" w:color="auto"/>
      </w:divBdr>
    </w:div>
    <w:div w:id="670106391">
      <w:bodyDiv w:val="1"/>
      <w:marLeft w:val="0"/>
      <w:marRight w:val="0"/>
      <w:marTop w:val="0"/>
      <w:marBottom w:val="0"/>
      <w:divBdr>
        <w:top w:val="none" w:sz="0" w:space="0" w:color="auto"/>
        <w:left w:val="none" w:sz="0" w:space="0" w:color="auto"/>
        <w:bottom w:val="none" w:sz="0" w:space="0" w:color="auto"/>
        <w:right w:val="none" w:sz="0" w:space="0" w:color="auto"/>
      </w:divBdr>
    </w:div>
    <w:div w:id="699550135">
      <w:bodyDiv w:val="1"/>
      <w:marLeft w:val="0"/>
      <w:marRight w:val="0"/>
      <w:marTop w:val="0"/>
      <w:marBottom w:val="0"/>
      <w:divBdr>
        <w:top w:val="none" w:sz="0" w:space="0" w:color="auto"/>
        <w:left w:val="none" w:sz="0" w:space="0" w:color="auto"/>
        <w:bottom w:val="none" w:sz="0" w:space="0" w:color="auto"/>
        <w:right w:val="none" w:sz="0" w:space="0" w:color="auto"/>
      </w:divBdr>
    </w:div>
    <w:div w:id="716244153">
      <w:bodyDiv w:val="1"/>
      <w:marLeft w:val="0"/>
      <w:marRight w:val="0"/>
      <w:marTop w:val="0"/>
      <w:marBottom w:val="0"/>
      <w:divBdr>
        <w:top w:val="none" w:sz="0" w:space="0" w:color="auto"/>
        <w:left w:val="none" w:sz="0" w:space="0" w:color="auto"/>
        <w:bottom w:val="none" w:sz="0" w:space="0" w:color="auto"/>
        <w:right w:val="none" w:sz="0" w:space="0" w:color="auto"/>
      </w:divBdr>
    </w:div>
    <w:div w:id="735588962">
      <w:bodyDiv w:val="1"/>
      <w:marLeft w:val="0"/>
      <w:marRight w:val="0"/>
      <w:marTop w:val="0"/>
      <w:marBottom w:val="0"/>
      <w:divBdr>
        <w:top w:val="none" w:sz="0" w:space="0" w:color="auto"/>
        <w:left w:val="none" w:sz="0" w:space="0" w:color="auto"/>
        <w:bottom w:val="none" w:sz="0" w:space="0" w:color="auto"/>
        <w:right w:val="none" w:sz="0" w:space="0" w:color="auto"/>
      </w:divBdr>
    </w:div>
    <w:div w:id="737362522">
      <w:bodyDiv w:val="1"/>
      <w:marLeft w:val="0"/>
      <w:marRight w:val="0"/>
      <w:marTop w:val="0"/>
      <w:marBottom w:val="0"/>
      <w:divBdr>
        <w:top w:val="none" w:sz="0" w:space="0" w:color="auto"/>
        <w:left w:val="none" w:sz="0" w:space="0" w:color="auto"/>
        <w:bottom w:val="none" w:sz="0" w:space="0" w:color="auto"/>
        <w:right w:val="none" w:sz="0" w:space="0" w:color="auto"/>
      </w:divBdr>
    </w:div>
    <w:div w:id="742751722">
      <w:bodyDiv w:val="1"/>
      <w:marLeft w:val="0"/>
      <w:marRight w:val="0"/>
      <w:marTop w:val="0"/>
      <w:marBottom w:val="0"/>
      <w:divBdr>
        <w:top w:val="none" w:sz="0" w:space="0" w:color="auto"/>
        <w:left w:val="none" w:sz="0" w:space="0" w:color="auto"/>
        <w:bottom w:val="none" w:sz="0" w:space="0" w:color="auto"/>
        <w:right w:val="none" w:sz="0" w:space="0" w:color="auto"/>
      </w:divBdr>
    </w:div>
    <w:div w:id="900289345">
      <w:bodyDiv w:val="1"/>
      <w:marLeft w:val="0"/>
      <w:marRight w:val="0"/>
      <w:marTop w:val="0"/>
      <w:marBottom w:val="0"/>
      <w:divBdr>
        <w:top w:val="none" w:sz="0" w:space="0" w:color="auto"/>
        <w:left w:val="none" w:sz="0" w:space="0" w:color="auto"/>
        <w:bottom w:val="none" w:sz="0" w:space="0" w:color="auto"/>
        <w:right w:val="none" w:sz="0" w:space="0" w:color="auto"/>
      </w:divBdr>
    </w:div>
    <w:div w:id="927428799">
      <w:bodyDiv w:val="1"/>
      <w:marLeft w:val="0"/>
      <w:marRight w:val="0"/>
      <w:marTop w:val="0"/>
      <w:marBottom w:val="0"/>
      <w:divBdr>
        <w:top w:val="none" w:sz="0" w:space="0" w:color="auto"/>
        <w:left w:val="none" w:sz="0" w:space="0" w:color="auto"/>
        <w:bottom w:val="none" w:sz="0" w:space="0" w:color="auto"/>
        <w:right w:val="none" w:sz="0" w:space="0" w:color="auto"/>
      </w:divBdr>
    </w:div>
    <w:div w:id="968163956">
      <w:bodyDiv w:val="1"/>
      <w:marLeft w:val="0"/>
      <w:marRight w:val="0"/>
      <w:marTop w:val="0"/>
      <w:marBottom w:val="0"/>
      <w:divBdr>
        <w:top w:val="none" w:sz="0" w:space="0" w:color="auto"/>
        <w:left w:val="none" w:sz="0" w:space="0" w:color="auto"/>
        <w:bottom w:val="none" w:sz="0" w:space="0" w:color="auto"/>
        <w:right w:val="none" w:sz="0" w:space="0" w:color="auto"/>
      </w:divBdr>
    </w:div>
    <w:div w:id="982393487">
      <w:bodyDiv w:val="1"/>
      <w:marLeft w:val="0"/>
      <w:marRight w:val="0"/>
      <w:marTop w:val="0"/>
      <w:marBottom w:val="0"/>
      <w:divBdr>
        <w:top w:val="none" w:sz="0" w:space="0" w:color="auto"/>
        <w:left w:val="none" w:sz="0" w:space="0" w:color="auto"/>
        <w:bottom w:val="none" w:sz="0" w:space="0" w:color="auto"/>
        <w:right w:val="none" w:sz="0" w:space="0" w:color="auto"/>
      </w:divBdr>
    </w:div>
    <w:div w:id="1001087565">
      <w:bodyDiv w:val="1"/>
      <w:marLeft w:val="0"/>
      <w:marRight w:val="0"/>
      <w:marTop w:val="0"/>
      <w:marBottom w:val="0"/>
      <w:divBdr>
        <w:top w:val="none" w:sz="0" w:space="0" w:color="auto"/>
        <w:left w:val="none" w:sz="0" w:space="0" w:color="auto"/>
        <w:bottom w:val="none" w:sz="0" w:space="0" w:color="auto"/>
        <w:right w:val="none" w:sz="0" w:space="0" w:color="auto"/>
      </w:divBdr>
    </w:div>
    <w:div w:id="1092432112">
      <w:bodyDiv w:val="1"/>
      <w:marLeft w:val="0"/>
      <w:marRight w:val="0"/>
      <w:marTop w:val="0"/>
      <w:marBottom w:val="0"/>
      <w:divBdr>
        <w:top w:val="none" w:sz="0" w:space="0" w:color="auto"/>
        <w:left w:val="none" w:sz="0" w:space="0" w:color="auto"/>
        <w:bottom w:val="none" w:sz="0" w:space="0" w:color="auto"/>
        <w:right w:val="none" w:sz="0" w:space="0" w:color="auto"/>
      </w:divBdr>
    </w:div>
    <w:div w:id="1135680756">
      <w:bodyDiv w:val="1"/>
      <w:marLeft w:val="0"/>
      <w:marRight w:val="0"/>
      <w:marTop w:val="0"/>
      <w:marBottom w:val="0"/>
      <w:divBdr>
        <w:top w:val="none" w:sz="0" w:space="0" w:color="auto"/>
        <w:left w:val="none" w:sz="0" w:space="0" w:color="auto"/>
        <w:bottom w:val="none" w:sz="0" w:space="0" w:color="auto"/>
        <w:right w:val="none" w:sz="0" w:space="0" w:color="auto"/>
      </w:divBdr>
    </w:div>
    <w:div w:id="1150751709">
      <w:bodyDiv w:val="1"/>
      <w:marLeft w:val="0"/>
      <w:marRight w:val="0"/>
      <w:marTop w:val="0"/>
      <w:marBottom w:val="0"/>
      <w:divBdr>
        <w:top w:val="none" w:sz="0" w:space="0" w:color="auto"/>
        <w:left w:val="none" w:sz="0" w:space="0" w:color="auto"/>
        <w:bottom w:val="none" w:sz="0" w:space="0" w:color="auto"/>
        <w:right w:val="none" w:sz="0" w:space="0" w:color="auto"/>
      </w:divBdr>
    </w:div>
    <w:div w:id="1158493804">
      <w:bodyDiv w:val="1"/>
      <w:marLeft w:val="0"/>
      <w:marRight w:val="0"/>
      <w:marTop w:val="0"/>
      <w:marBottom w:val="0"/>
      <w:divBdr>
        <w:top w:val="none" w:sz="0" w:space="0" w:color="auto"/>
        <w:left w:val="none" w:sz="0" w:space="0" w:color="auto"/>
        <w:bottom w:val="none" w:sz="0" w:space="0" w:color="auto"/>
        <w:right w:val="none" w:sz="0" w:space="0" w:color="auto"/>
      </w:divBdr>
    </w:div>
    <w:div w:id="1162115999">
      <w:bodyDiv w:val="1"/>
      <w:marLeft w:val="0"/>
      <w:marRight w:val="0"/>
      <w:marTop w:val="0"/>
      <w:marBottom w:val="0"/>
      <w:divBdr>
        <w:top w:val="none" w:sz="0" w:space="0" w:color="auto"/>
        <w:left w:val="none" w:sz="0" w:space="0" w:color="auto"/>
        <w:bottom w:val="none" w:sz="0" w:space="0" w:color="auto"/>
        <w:right w:val="none" w:sz="0" w:space="0" w:color="auto"/>
      </w:divBdr>
    </w:div>
    <w:div w:id="1198853188">
      <w:bodyDiv w:val="1"/>
      <w:marLeft w:val="0"/>
      <w:marRight w:val="0"/>
      <w:marTop w:val="0"/>
      <w:marBottom w:val="0"/>
      <w:divBdr>
        <w:top w:val="none" w:sz="0" w:space="0" w:color="auto"/>
        <w:left w:val="none" w:sz="0" w:space="0" w:color="auto"/>
        <w:bottom w:val="none" w:sz="0" w:space="0" w:color="auto"/>
        <w:right w:val="none" w:sz="0" w:space="0" w:color="auto"/>
      </w:divBdr>
    </w:div>
    <w:div w:id="1276402222">
      <w:bodyDiv w:val="1"/>
      <w:marLeft w:val="0"/>
      <w:marRight w:val="0"/>
      <w:marTop w:val="0"/>
      <w:marBottom w:val="0"/>
      <w:divBdr>
        <w:top w:val="none" w:sz="0" w:space="0" w:color="auto"/>
        <w:left w:val="none" w:sz="0" w:space="0" w:color="auto"/>
        <w:bottom w:val="none" w:sz="0" w:space="0" w:color="auto"/>
        <w:right w:val="none" w:sz="0" w:space="0" w:color="auto"/>
      </w:divBdr>
    </w:div>
    <w:div w:id="1291858712">
      <w:bodyDiv w:val="1"/>
      <w:marLeft w:val="0"/>
      <w:marRight w:val="0"/>
      <w:marTop w:val="0"/>
      <w:marBottom w:val="0"/>
      <w:divBdr>
        <w:top w:val="none" w:sz="0" w:space="0" w:color="auto"/>
        <w:left w:val="none" w:sz="0" w:space="0" w:color="auto"/>
        <w:bottom w:val="none" w:sz="0" w:space="0" w:color="auto"/>
        <w:right w:val="none" w:sz="0" w:space="0" w:color="auto"/>
      </w:divBdr>
    </w:div>
    <w:div w:id="1338534658">
      <w:bodyDiv w:val="1"/>
      <w:marLeft w:val="0"/>
      <w:marRight w:val="0"/>
      <w:marTop w:val="0"/>
      <w:marBottom w:val="0"/>
      <w:divBdr>
        <w:top w:val="none" w:sz="0" w:space="0" w:color="auto"/>
        <w:left w:val="none" w:sz="0" w:space="0" w:color="auto"/>
        <w:bottom w:val="none" w:sz="0" w:space="0" w:color="auto"/>
        <w:right w:val="none" w:sz="0" w:space="0" w:color="auto"/>
      </w:divBdr>
    </w:div>
    <w:div w:id="1346253112">
      <w:bodyDiv w:val="1"/>
      <w:marLeft w:val="0"/>
      <w:marRight w:val="0"/>
      <w:marTop w:val="0"/>
      <w:marBottom w:val="0"/>
      <w:divBdr>
        <w:top w:val="none" w:sz="0" w:space="0" w:color="auto"/>
        <w:left w:val="none" w:sz="0" w:space="0" w:color="auto"/>
        <w:bottom w:val="none" w:sz="0" w:space="0" w:color="auto"/>
        <w:right w:val="none" w:sz="0" w:space="0" w:color="auto"/>
      </w:divBdr>
    </w:div>
    <w:div w:id="1370765280">
      <w:bodyDiv w:val="1"/>
      <w:marLeft w:val="0"/>
      <w:marRight w:val="0"/>
      <w:marTop w:val="0"/>
      <w:marBottom w:val="0"/>
      <w:divBdr>
        <w:top w:val="none" w:sz="0" w:space="0" w:color="auto"/>
        <w:left w:val="none" w:sz="0" w:space="0" w:color="auto"/>
        <w:bottom w:val="none" w:sz="0" w:space="0" w:color="auto"/>
        <w:right w:val="none" w:sz="0" w:space="0" w:color="auto"/>
      </w:divBdr>
    </w:div>
    <w:div w:id="1411537710">
      <w:bodyDiv w:val="1"/>
      <w:marLeft w:val="0"/>
      <w:marRight w:val="0"/>
      <w:marTop w:val="0"/>
      <w:marBottom w:val="0"/>
      <w:divBdr>
        <w:top w:val="none" w:sz="0" w:space="0" w:color="auto"/>
        <w:left w:val="none" w:sz="0" w:space="0" w:color="auto"/>
        <w:bottom w:val="none" w:sz="0" w:space="0" w:color="auto"/>
        <w:right w:val="none" w:sz="0" w:space="0" w:color="auto"/>
      </w:divBdr>
    </w:div>
    <w:div w:id="1413892574">
      <w:bodyDiv w:val="1"/>
      <w:marLeft w:val="0"/>
      <w:marRight w:val="0"/>
      <w:marTop w:val="0"/>
      <w:marBottom w:val="0"/>
      <w:divBdr>
        <w:top w:val="none" w:sz="0" w:space="0" w:color="auto"/>
        <w:left w:val="none" w:sz="0" w:space="0" w:color="auto"/>
        <w:bottom w:val="none" w:sz="0" w:space="0" w:color="auto"/>
        <w:right w:val="none" w:sz="0" w:space="0" w:color="auto"/>
      </w:divBdr>
    </w:div>
    <w:div w:id="1426225115">
      <w:bodyDiv w:val="1"/>
      <w:marLeft w:val="0"/>
      <w:marRight w:val="0"/>
      <w:marTop w:val="0"/>
      <w:marBottom w:val="0"/>
      <w:divBdr>
        <w:top w:val="none" w:sz="0" w:space="0" w:color="auto"/>
        <w:left w:val="none" w:sz="0" w:space="0" w:color="auto"/>
        <w:bottom w:val="none" w:sz="0" w:space="0" w:color="auto"/>
        <w:right w:val="none" w:sz="0" w:space="0" w:color="auto"/>
      </w:divBdr>
    </w:div>
    <w:div w:id="1446119241">
      <w:bodyDiv w:val="1"/>
      <w:marLeft w:val="0"/>
      <w:marRight w:val="0"/>
      <w:marTop w:val="0"/>
      <w:marBottom w:val="0"/>
      <w:divBdr>
        <w:top w:val="none" w:sz="0" w:space="0" w:color="auto"/>
        <w:left w:val="none" w:sz="0" w:space="0" w:color="auto"/>
        <w:bottom w:val="none" w:sz="0" w:space="0" w:color="auto"/>
        <w:right w:val="none" w:sz="0" w:space="0" w:color="auto"/>
      </w:divBdr>
    </w:div>
    <w:div w:id="1449425700">
      <w:bodyDiv w:val="1"/>
      <w:marLeft w:val="0"/>
      <w:marRight w:val="0"/>
      <w:marTop w:val="0"/>
      <w:marBottom w:val="0"/>
      <w:divBdr>
        <w:top w:val="none" w:sz="0" w:space="0" w:color="auto"/>
        <w:left w:val="none" w:sz="0" w:space="0" w:color="auto"/>
        <w:bottom w:val="none" w:sz="0" w:space="0" w:color="auto"/>
        <w:right w:val="none" w:sz="0" w:space="0" w:color="auto"/>
      </w:divBdr>
    </w:div>
    <w:div w:id="1464271901">
      <w:bodyDiv w:val="1"/>
      <w:marLeft w:val="0"/>
      <w:marRight w:val="0"/>
      <w:marTop w:val="0"/>
      <w:marBottom w:val="0"/>
      <w:divBdr>
        <w:top w:val="none" w:sz="0" w:space="0" w:color="auto"/>
        <w:left w:val="none" w:sz="0" w:space="0" w:color="auto"/>
        <w:bottom w:val="none" w:sz="0" w:space="0" w:color="auto"/>
        <w:right w:val="none" w:sz="0" w:space="0" w:color="auto"/>
      </w:divBdr>
    </w:div>
    <w:div w:id="1536887694">
      <w:bodyDiv w:val="1"/>
      <w:marLeft w:val="0"/>
      <w:marRight w:val="0"/>
      <w:marTop w:val="0"/>
      <w:marBottom w:val="0"/>
      <w:divBdr>
        <w:top w:val="none" w:sz="0" w:space="0" w:color="auto"/>
        <w:left w:val="none" w:sz="0" w:space="0" w:color="auto"/>
        <w:bottom w:val="none" w:sz="0" w:space="0" w:color="auto"/>
        <w:right w:val="none" w:sz="0" w:space="0" w:color="auto"/>
      </w:divBdr>
    </w:div>
    <w:div w:id="1545632094">
      <w:bodyDiv w:val="1"/>
      <w:marLeft w:val="0"/>
      <w:marRight w:val="0"/>
      <w:marTop w:val="0"/>
      <w:marBottom w:val="0"/>
      <w:divBdr>
        <w:top w:val="none" w:sz="0" w:space="0" w:color="auto"/>
        <w:left w:val="none" w:sz="0" w:space="0" w:color="auto"/>
        <w:bottom w:val="none" w:sz="0" w:space="0" w:color="auto"/>
        <w:right w:val="none" w:sz="0" w:space="0" w:color="auto"/>
      </w:divBdr>
    </w:div>
    <w:div w:id="1550920836">
      <w:bodyDiv w:val="1"/>
      <w:marLeft w:val="0"/>
      <w:marRight w:val="0"/>
      <w:marTop w:val="0"/>
      <w:marBottom w:val="0"/>
      <w:divBdr>
        <w:top w:val="none" w:sz="0" w:space="0" w:color="auto"/>
        <w:left w:val="none" w:sz="0" w:space="0" w:color="auto"/>
        <w:bottom w:val="none" w:sz="0" w:space="0" w:color="auto"/>
        <w:right w:val="none" w:sz="0" w:space="0" w:color="auto"/>
      </w:divBdr>
    </w:div>
    <w:div w:id="1609968590">
      <w:bodyDiv w:val="1"/>
      <w:marLeft w:val="0"/>
      <w:marRight w:val="0"/>
      <w:marTop w:val="0"/>
      <w:marBottom w:val="0"/>
      <w:divBdr>
        <w:top w:val="none" w:sz="0" w:space="0" w:color="auto"/>
        <w:left w:val="none" w:sz="0" w:space="0" w:color="auto"/>
        <w:bottom w:val="none" w:sz="0" w:space="0" w:color="auto"/>
        <w:right w:val="none" w:sz="0" w:space="0" w:color="auto"/>
      </w:divBdr>
    </w:div>
    <w:div w:id="1653291373">
      <w:bodyDiv w:val="1"/>
      <w:marLeft w:val="0"/>
      <w:marRight w:val="0"/>
      <w:marTop w:val="0"/>
      <w:marBottom w:val="0"/>
      <w:divBdr>
        <w:top w:val="none" w:sz="0" w:space="0" w:color="auto"/>
        <w:left w:val="none" w:sz="0" w:space="0" w:color="auto"/>
        <w:bottom w:val="none" w:sz="0" w:space="0" w:color="auto"/>
        <w:right w:val="none" w:sz="0" w:space="0" w:color="auto"/>
      </w:divBdr>
    </w:div>
    <w:div w:id="1713531382">
      <w:bodyDiv w:val="1"/>
      <w:marLeft w:val="0"/>
      <w:marRight w:val="0"/>
      <w:marTop w:val="0"/>
      <w:marBottom w:val="0"/>
      <w:divBdr>
        <w:top w:val="none" w:sz="0" w:space="0" w:color="auto"/>
        <w:left w:val="none" w:sz="0" w:space="0" w:color="auto"/>
        <w:bottom w:val="none" w:sz="0" w:space="0" w:color="auto"/>
        <w:right w:val="none" w:sz="0" w:space="0" w:color="auto"/>
      </w:divBdr>
    </w:div>
    <w:div w:id="1720937056">
      <w:bodyDiv w:val="1"/>
      <w:marLeft w:val="0"/>
      <w:marRight w:val="0"/>
      <w:marTop w:val="0"/>
      <w:marBottom w:val="0"/>
      <w:divBdr>
        <w:top w:val="none" w:sz="0" w:space="0" w:color="auto"/>
        <w:left w:val="none" w:sz="0" w:space="0" w:color="auto"/>
        <w:bottom w:val="none" w:sz="0" w:space="0" w:color="auto"/>
        <w:right w:val="none" w:sz="0" w:space="0" w:color="auto"/>
      </w:divBdr>
    </w:div>
    <w:div w:id="1740667977">
      <w:bodyDiv w:val="1"/>
      <w:marLeft w:val="0"/>
      <w:marRight w:val="0"/>
      <w:marTop w:val="0"/>
      <w:marBottom w:val="0"/>
      <w:divBdr>
        <w:top w:val="none" w:sz="0" w:space="0" w:color="auto"/>
        <w:left w:val="none" w:sz="0" w:space="0" w:color="auto"/>
        <w:bottom w:val="none" w:sz="0" w:space="0" w:color="auto"/>
        <w:right w:val="none" w:sz="0" w:space="0" w:color="auto"/>
      </w:divBdr>
    </w:div>
    <w:div w:id="1783911319">
      <w:bodyDiv w:val="1"/>
      <w:marLeft w:val="0"/>
      <w:marRight w:val="0"/>
      <w:marTop w:val="0"/>
      <w:marBottom w:val="0"/>
      <w:divBdr>
        <w:top w:val="none" w:sz="0" w:space="0" w:color="auto"/>
        <w:left w:val="none" w:sz="0" w:space="0" w:color="auto"/>
        <w:bottom w:val="none" w:sz="0" w:space="0" w:color="auto"/>
        <w:right w:val="none" w:sz="0" w:space="0" w:color="auto"/>
      </w:divBdr>
    </w:div>
    <w:div w:id="1788891569">
      <w:bodyDiv w:val="1"/>
      <w:marLeft w:val="0"/>
      <w:marRight w:val="0"/>
      <w:marTop w:val="0"/>
      <w:marBottom w:val="0"/>
      <w:divBdr>
        <w:top w:val="none" w:sz="0" w:space="0" w:color="auto"/>
        <w:left w:val="none" w:sz="0" w:space="0" w:color="auto"/>
        <w:bottom w:val="none" w:sz="0" w:space="0" w:color="auto"/>
        <w:right w:val="none" w:sz="0" w:space="0" w:color="auto"/>
      </w:divBdr>
    </w:div>
    <w:div w:id="1800951674">
      <w:bodyDiv w:val="1"/>
      <w:marLeft w:val="0"/>
      <w:marRight w:val="0"/>
      <w:marTop w:val="0"/>
      <w:marBottom w:val="0"/>
      <w:divBdr>
        <w:top w:val="none" w:sz="0" w:space="0" w:color="auto"/>
        <w:left w:val="none" w:sz="0" w:space="0" w:color="auto"/>
        <w:bottom w:val="none" w:sz="0" w:space="0" w:color="auto"/>
        <w:right w:val="none" w:sz="0" w:space="0" w:color="auto"/>
      </w:divBdr>
    </w:div>
    <w:div w:id="1801340231">
      <w:bodyDiv w:val="1"/>
      <w:marLeft w:val="0"/>
      <w:marRight w:val="0"/>
      <w:marTop w:val="0"/>
      <w:marBottom w:val="0"/>
      <w:divBdr>
        <w:top w:val="none" w:sz="0" w:space="0" w:color="auto"/>
        <w:left w:val="none" w:sz="0" w:space="0" w:color="auto"/>
        <w:bottom w:val="none" w:sz="0" w:space="0" w:color="auto"/>
        <w:right w:val="none" w:sz="0" w:space="0" w:color="auto"/>
      </w:divBdr>
    </w:div>
    <w:div w:id="1889143798">
      <w:bodyDiv w:val="1"/>
      <w:marLeft w:val="0"/>
      <w:marRight w:val="0"/>
      <w:marTop w:val="0"/>
      <w:marBottom w:val="0"/>
      <w:divBdr>
        <w:top w:val="none" w:sz="0" w:space="0" w:color="auto"/>
        <w:left w:val="none" w:sz="0" w:space="0" w:color="auto"/>
        <w:bottom w:val="none" w:sz="0" w:space="0" w:color="auto"/>
        <w:right w:val="none" w:sz="0" w:space="0" w:color="auto"/>
      </w:divBdr>
    </w:div>
    <w:div w:id="1898666091">
      <w:bodyDiv w:val="1"/>
      <w:marLeft w:val="0"/>
      <w:marRight w:val="0"/>
      <w:marTop w:val="0"/>
      <w:marBottom w:val="0"/>
      <w:divBdr>
        <w:top w:val="none" w:sz="0" w:space="0" w:color="auto"/>
        <w:left w:val="none" w:sz="0" w:space="0" w:color="auto"/>
        <w:bottom w:val="none" w:sz="0" w:space="0" w:color="auto"/>
        <w:right w:val="none" w:sz="0" w:space="0" w:color="auto"/>
      </w:divBdr>
    </w:div>
    <w:div w:id="1963002511">
      <w:bodyDiv w:val="1"/>
      <w:marLeft w:val="0"/>
      <w:marRight w:val="0"/>
      <w:marTop w:val="0"/>
      <w:marBottom w:val="0"/>
      <w:divBdr>
        <w:top w:val="none" w:sz="0" w:space="0" w:color="auto"/>
        <w:left w:val="none" w:sz="0" w:space="0" w:color="auto"/>
        <w:bottom w:val="none" w:sz="0" w:space="0" w:color="auto"/>
        <w:right w:val="none" w:sz="0" w:space="0" w:color="auto"/>
      </w:divBdr>
    </w:div>
    <w:div w:id="2008629727">
      <w:bodyDiv w:val="1"/>
      <w:marLeft w:val="0"/>
      <w:marRight w:val="0"/>
      <w:marTop w:val="0"/>
      <w:marBottom w:val="0"/>
      <w:divBdr>
        <w:top w:val="none" w:sz="0" w:space="0" w:color="auto"/>
        <w:left w:val="none" w:sz="0" w:space="0" w:color="auto"/>
        <w:bottom w:val="none" w:sz="0" w:space="0" w:color="auto"/>
        <w:right w:val="none" w:sz="0" w:space="0" w:color="auto"/>
      </w:divBdr>
    </w:div>
    <w:div w:id="2016498631">
      <w:bodyDiv w:val="1"/>
      <w:marLeft w:val="0"/>
      <w:marRight w:val="0"/>
      <w:marTop w:val="0"/>
      <w:marBottom w:val="0"/>
      <w:divBdr>
        <w:top w:val="none" w:sz="0" w:space="0" w:color="auto"/>
        <w:left w:val="none" w:sz="0" w:space="0" w:color="auto"/>
        <w:bottom w:val="none" w:sz="0" w:space="0" w:color="auto"/>
        <w:right w:val="none" w:sz="0" w:space="0" w:color="auto"/>
      </w:divBdr>
    </w:div>
    <w:div w:id="20317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V090005717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30</cp:revision>
  <cp:lastPrinted>2023-11-03T08:45:00Z</cp:lastPrinted>
  <dcterms:created xsi:type="dcterms:W3CDTF">2023-11-02T06:10:00Z</dcterms:created>
  <dcterms:modified xsi:type="dcterms:W3CDTF">2023-12-05T10:54:00Z</dcterms:modified>
</cp:coreProperties>
</file>